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9B4F74" w:rsidRPr="008004D5" w:rsidRDefault="002E55CD" w:rsidP="00C46853">
      <w:pPr>
        <w:ind w:left="708" w:hanging="708"/>
        <w:jc w:val="center"/>
        <w:rPr>
          <w:rFonts w:ascii="Arial" w:hAnsi="Arial" w:cs="Arial"/>
          <w:b/>
          <w:sz w:val="24"/>
          <w:szCs w:val="24"/>
        </w:rPr>
      </w:pPr>
      <w:r w:rsidRPr="008004D5">
        <w:rPr>
          <w:rFonts w:ascii="Arial" w:hAnsi="Arial" w:cs="Arial"/>
          <w:b/>
          <w:sz w:val="24"/>
          <w:szCs w:val="24"/>
        </w:rPr>
        <w:t>КОНТРАКТ</w:t>
      </w:r>
      <w:r w:rsidR="00E417CD" w:rsidRPr="008004D5">
        <w:rPr>
          <w:rFonts w:ascii="Arial" w:hAnsi="Arial" w:cs="Arial"/>
          <w:b/>
          <w:sz w:val="24"/>
          <w:szCs w:val="24"/>
        </w:rPr>
        <w:t xml:space="preserve"> №</w:t>
      </w:r>
      <w:r w:rsidR="00691E33" w:rsidRPr="008004D5">
        <w:rPr>
          <w:rFonts w:ascii="Arial" w:hAnsi="Arial" w:cs="Arial"/>
          <w:b/>
          <w:sz w:val="24"/>
          <w:szCs w:val="24"/>
        </w:rPr>
        <w:t>______</w:t>
      </w:r>
    </w:p>
    <w:p w:rsidR="009B4F74" w:rsidRPr="008004D5" w:rsidRDefault="00722B00" w:rsidP="00AD47D8">
      <w:pPr>
        <w:jc w:val="center"/>
        <w:rPr>
          <w:rFonts w:ascii="Arial" w:hAnsi="Arial" w:cs="Arial"/>
          <w:b/>
          <w:sz w:val="24"/>
          <w:szCs w:val="24"/>
        </w:rPr>
      </w:pPr>
      <w:r w:rsidRPr="008004D5">
        <w:rPr>
          <w:rFonts w:ascii="Arial" w:hAnsi="Arial" w:cs="Arial"/>
          <w:b/>
          <w:sz w:val="24"/>
          <w:szCs w:val="24"/>
        </w:rPr>
        <w:t xml:space="preserve">на оказание услуг по предоставлению доступа к </w:t>
      </w:r>
      <w:r w:rsidR="00556AB8" w:rsidRPr="008004D5">
        <w:rPr>
          <w:rFonts w:ascii="Arial" w:hAnsi="Arial" w:cs="Arial"/>
          <w:b/>
          <w:sz w:val="24"/>
          <w:szCs w:val="24"/>
        </w:rPr>
        <w:t>Электрон</w:t>
      </w:r>
      <w:r w:rsidRPr="008004D5">
        <w:rPr>
          <w:rFonts w:ascii="Arial" w:hAnsi="Arial" w:cs="Arial"/>
          <w:b/>
          <w:sz w:val="24"/>
          <w:szCs w:val="24"/>
        </w:rPr>
        <w:t>ному изданию</w:t>
      </w:r>
    </w:p>
    <w:p w:rsidR="00AD47D8" w:rsidRPr="00CF791F" w:rsidRDefault="00AD47D8" w:rsidP="00AD47D8">
      <w:pPr>
        <w:jc w:val="center"/>
        <w:rPr>
          <w:rFonts w:ascii="Arial" w:hAnsi="Arial" w:cs="Arial"/>
          <w:i/>
          <w:iCs/>
        </w:rPr>
      </w:pPr>
    </w:p>
    <w:p w:rsidR="009B4F74" w:rsidRPr="00CF791F" w:rsidRDefault="009B4F74">
      <w:pPr>
        <w:pStyle w:val="ae"/>
        <w:ind w:firstLine="0"/>
        <w:jc w:val="left"/>
        <w:rPr>
          <w:rFonts w:ascii="Arial" w:hAnsi="Arial" w:cs="Arial"/>
          <w:i w:val="0"/>
          <w:iCs/>
        </w:rPr>
      </w:pPr>
      <w:r w:rsidRPr="00CF791F">
        <w:rPr>
          <w:rFonts w:ascii="Arial" w:hAnsi="Arial" w:cs="Arial"/>
          <w:i w:val="0"/>
          <w:iCs/>
        </w:rPr>
        <w:t>г. Таганрог</w:t>
      </w:r>
      <w:r w:rsidRPr="00CF791F">
        <w:rPr>
          <w:rFonts w:ascii="Arial" w:hAnsi="Arial" w:cs="Arial"/>
          <w:i w:val="0"/>
          <w:iCs/>
        </w:rPr>
        <w:tab/>
      </w:r>
      <w:r w:rsidRPr="00CF791F">
        <w:rPr>
          <w:rFonts w:ascii="Arial" w:hAnsi="Arial" w:cs="Arial"/>
          <w:i w:val="0"/>
          <w:iCs/>
        </w:rPr>
        <w:tab/>
      </w:r>
      <w:r w:rsidRPr="00CF791F">
        <w:rPr>
          <w:rFonts w:ascii="Arial" w:hAnsi="Arial" w:cs="Arial"/>
          <w:i w:val="0"/>
          <w:iCs/>
        </w:rPr>
        <w:tab/>
      </w:r>
      <w:r w:rsidRPr="00CF791F">
        <w:rPr>
          <w:rFonts w:ascii="Arial" w:hAnsi="Arial" w:cs="Arial"/>
          <w:i w:val="0"/>
          <w:iCs/>
        </w:rPr>
        <w:tab/>
      </w:r>
      <w:r w:rsidR="007B302F" w:rsidRPr="00CF791F">
        <w:rPr>
          <w:rFonts w:ascii="Arial" w:hAnsi="Arial" w:cs="Arial"/>
          <w:i w:val="0"/>
          <w:iCs/>
        </w:rPr>
        <w:t xml:space="preserve">                                                </w:t>
      </w:r>
      <w:r w:rsidR="00204675" w:rsidRPr="00CF791F">
        <w:rPr>
          <w:rFonts w:ascii="Arial" w:hAnsi="Arial" w:cs="Arial"/>
          <w:i w:val="0"/>
          <w:iCs/>
        </w:rPr>
        <w:t xml:space="preserve">                 </w:t>
      </w:r>
      <w:r w:rsidR="007B302F" w:rsidRPr="00CF791F">
        <w:rPr>
          <w:rFonts w:ascii="Arial" w:hAnsi="Arial" w:cs="Arial"/>
          <w:i w:val="0"/>
          <w:iCs/>
        </w:rPr>
        <w:t xml:space="preserve">     «</w:t>
      </w:r>
      <w:r w:rsidR="00E63702" w:rsidRPr="00CF791F">
        <w:rPr>
          <w:rFonts w:ascii="Arial" w:hAnsi="Arial" w:cs="Arial"/>
          <w:i w:val="0"/>
          <w:iCs/>
        </w:rPr>
        <w:t>____</w:t>
      </w:r>
      <w:r w:rsidR="007B302F" w:rsidRPr="00CF791F">
        <w:rPr>
          <w:rFonts w:ascii="Arial" w:hAnsi="Arial" w:cs="Arial"/>
          <w:i w:val="0"/>
          <w:iCs/>
        </w:rPr>
        <w:t xml:space="preserve">»    </w:t>
      </w:r>
      <w:r w:rsidR="00E63702" w:rsidRPr="00CF791F">
        <w:rPr>
          <w:rFonts w:ascii="Arial" w:hAnsi="Arial" w:cs="Arial"/>
          <w:i w:val="0"/>
          <w:iCs/>
        </w:rPr>
        <w:t>_______</w:t>
      </w:r>
      <w:r w:rsidRPr="00CF791F">
        <w:rPr>
          <w:rFonts w:ascii="Arial" w:hAnsi="Arial" w:cs="Arial"/>
          <w:i w:val="0"/>
          <w:iCs/>
        </w:rPr>
        <w:t>_</w:t>
      </w:r>
      <w:r w:rsidR="00E63702" w:rsidRPr="00CF791F">
        <w:rPr>
          <w:rFonts w:ascii="Arial" w:hAnsi="Arial" w:cs="Arial"/>
          <w:i w:val="0"/>
          <w:iCs/>
        </w:rPr>
        <w:t xml:space="preserve"> </w:t>
      </w:r>
      <w:r w:rsidR="003272D3">
        <w:rPr>
          <w:rFonts w:ascii="Arial" w:hAnsi="Arial" w:cs="Arial"/>
          <w:i w:val="0"/>
          <w:iCs/>
        </w:rPr>
        <w:t>20____</w:t>
      </w:r>
      <w:r w:rsidR="00204675" w:rsidRPr="00CF791F">
        <w:rPr>
          <w:rFonts w:ascii="Arial" w:hAnsi="Arial" w:cs="Arial"/>
          <w:i w:val="0"/>
          <w:iCs/>
        </w:rPr>
        <w:t>.</w:t>
      </w:r>
    </w:p>
    <w:p w:rsidR="009B4F74" w:rsidRPr="00CF791F" w:rsidRDefault="009B4F74">
      <w:pPr>
        <w:pStyle w:val="ae"/>
        <w:ind w:left="510" w:firstLine="0"/>
        <w:rPr>
          <w:rFonts w:ascii="Arial" w:hAnsi="Arial" w:cs="Arial"/>
          <w:i w:val="0"/>
          <w:iCs/>
        </w:rPr>
      </w:pPr>
    </w:p>
    <w:p w:rsidR="009B4F74" w:rsidRPr="00CF791F" w:rsidRDefault="009B4F74">
      <w:pPr>
        <w:pStyle w:val="ae"/>
        <w:ind w:left="510" w:firstLine="0"/>
        <w:rPr>
          <w:rFonts w:ascii="Arial" w:hAnsi="Arial" w:cs="Arial"/>
          <w:i w:val="0"/>
          <w:iCs/>
        </w:rPr>
      </w:pPr>
    </w:p>
    <w:p w:rsidR="009B4F74" w:rsidRPr="00CF791F" w:rsidRDefault="00722B00">
      <w:pPr>
        <w:pStyle w:val="ae"/>
        <w:ind w:firstLine="0"/>
        <w:rPr>
          <w:rFonts w:ascii="Arial" w:hAnsi="Arial" w:cs="Arial"/>
          <w:i w:val="0"/>
          <w:iCs/>
        </w:rPr>
      </w:pPr>
      <w:r w:rsidRPr="00CF791F">
        <w:rPr>
          <w:rFonts w:ascii="Arial" w:hAnsi="Arial" w:cs="Arial"/>
          <w:i w:val="0"/>
          <w:iCs/>
        </w:rPr>
        <w:t>Общество с ограниченной ответственностью</w:t>
      </w:r>
      <w:r w:rsidR="009B4F74" w:rsidRPr="00CF791F">
        <w:rPr>
          <w:rFonts w:ascii="Arial" w:hAnsi="Arial" w:cs="Arial"/>
          <w:i w:val="0"/>
          <w:iCs/>
        </w:rPr>
        <w:t xml:space="preserve"> «Тендер-Дон»</w:t>
      </w:r>
      <w:r w:rsidRPr="00CF791F">
        <w:rPr>
          <w:rFonts w:ascii="Arial" w:hAnsi="Arial" w:cs="Arial"/>
          <w:i w:val="0"/>
          <w:iCs/>
        </w:rPr>
        <w:t>,</w:t>
      </w:r>
      <w:r w:rsidR="009B4F74" w:rsidRPr="00CF791F">
        <w:rPr>
          <w:rFonts w:ascii="Arial" w:hAnsi="Arial" w:cs="Arial"/>
          <w:i w:val="0"/>
          <w:iCs/>
        </w:rPr>
        <w:t xml:space="preserve"> именуемое в дальнейшем «</w:t>
      </w:r>
      <w:r w:rsidRPr="00CF791F">
        <w:rPr>
          <w:rFonts w:ascii="Arial" w:hAnsi="Arial" w:cs="Arial"/>
          <w:i w:val="0"/>
          <w:iCs/>
        </w:rPr>
        <w:t>Исполнитель</w:t>
      </w:r>
      <w:r w:rsidR="009B4F74" w:rsidRPr="00CF791F">
        <w:rPr>
          <w:rFonts w:ascii="Arial" w:hAnsi="Arial" w:cs="Arial"/>
          <w:i w:val="0"/>
          <w:iCs/>
        </w:rPr>
        <w:t>», в лице</w:t>
      </w:r>
      <w:r w:rsidR="009B4F74" w:rsidRPr="00CF791F">
        <w:rPr>
          <w:rFonts w:ascii="Arial" w:hAnsi="Arial" w:cs="Arial"/>
          <w:i w:val="0"/>
        </w:rPr>
        <w:t xml:space="preserve"> </w:t>
      </w:r>
      <w:r w:rsidR="00DE01F3" w:rsidRPr="00CF791F">
        <w:rPr>
          <w:rFonts w:ascii="Arial" w:hAnsi="Arial" w:cs="Arial"/>
          <w:i w:val="0"/>
        </w:rPr>
        <w:t>Д</w:t>
      </w:r>
      <w:r w:rsidR="009B4F74" w:rsidRPr="00CF791F">
        <w:rPr>
          <w:rFonts w:ascii="Arial" w:hAnsi="Arial" w:cs="Arial"/>
          <w:i w:val="0"/>
        </w:rPr>
        <w:t>иректора Аршба К</w:t>
      </w:r>
      <w:r w:rsidR="00DD78B3" w:rsidRPr="00CF791F">
        <w:rPr>
          <w:rFonts w:ascii="Arial" w:hAnsi="Arial" w:cs="Arial"/>
          <w:i w:val="0"/>
        </w:rPr>
        <w:t xml:space="preserve">онстантина Алексеевича, </w:t>
      </w:r>
      <w:r w:rsidR="009B4F74" w:rsidRPr="00CF791F">
        <w:rPr>
          <w:rFonts w:ascii="Arial" w:hAnsi="Arial" w:cs="Arial"/>
          <w:i w:val="0"/>
        </w:rPr>
        <w:t>действующего на основании Устава</w:t>
      </w:r>
      <w:r w:rsidR="009B4F74" w:rsidRPr="00CF791F">
        <w:rPr>
          <w:rFonts w:ascii="Arial" w:hAnsi="Arial" w:cs="Arial"/>
          <w:i w:val="0"/>
          <w:iCs/>
        </w:rPr>
        <w:t xml:space="preserve"> с одной стороны, и</w:t>
      </w:r>
      <w:r w:rsidR="009B4F74" w:rsidRPr="00CF791F">
        <w:rPr>
          <w:rFonts w:ascii="Arial" w:hAnsi="Arial" w:cs="Arial"/>
          <w:i w:val="0"/>
          <w:iCs/>
          <w:highlight w:val="cyan"/>
        </w:rPr>
        <w:t>_____________________________________________________________________</w:t>
      </w:r>
      <w:r w:rsidR="009B4F74" w:rsidRPr="00CF791F">
        <w:rPr>
          <w:rFonts w:ascii="Arial" w:hAnsi="Arial" w:cs="Arial"/>
          <w:i w:val="0"/>
          <w:iCs/>
        </w:rPr>
        <w:t xml:space="preserve">, </w:t>
      </w:r>
      <w:r w:rsidR="009B4F74" w:rsidRPr="00CF791F">
        <w:rPr>
          <w:rFonts w:ascii="Arial" w:hAnsi="Arial" w:cs="Arial"/>
          <w:i w:val="0"/>
          <w:iCs/>
          <w:color w:val="000000"/>
        </w:rPr>
        <w:t>именуемое в дальнейшем «</w:t>
      </w:r>
      <w:r w:rsidRPr="00CF791F">
        <w:rPr>
          <w:rFonts w:ascii="Arial" w:hAnsi="Arial" w:cs="Arial"/>
          <w:i w:val="0"/>
          <w:iCs/>
          <w:color w:val="000000"/>
        </w:rPr>
        <w:t>Заказчик</w:t>
      </w:r>
      <w:r w:rsidR="009B4F74" w:rsidRPr="00CF791F">
        <w:rPr>
          <w:rFonts w:ascii="Arial" w:hAnsi="Arial" w:cs="Arial"/>
          <w:i w:val="0"/>
          <w:iCs/>
          <w:color w:val="000000"/>
        </w:rPr>
        <w:t xml:space="preserve">», в лице </w:t>
      </w:r>
      <w:r w:rsidR="009B4F74" w:rsidRPr="00CF791F">
        <w:rPr>
          <w:rFonts w:ascii="Arial" w:hAnsi="Arial" w:cs="Arial"/>
          <w:i w:val="0"/>
          <w:iCs/>
          <w:color w:val="000000"/>
          <w:highlight w:val="cyan"/>
        </w:rPr>
        <w:t>директора ____________________________,</w:t>
      </w:r>
      <w:r w:rsidR="009B4F74" w:rsidRPr="00CF791F">
        <w:rPr>
          <w:rFonts w:ascii="Arial" w:hAnsi="Arial" w:cs="Arial"/>
          <w:i w:val="0"/>
          <w:iCs/>
          <w:color w:val="000000"/>
        </w:rPr>
        <w:t xml:space="preserve"> действующего на основании Устава, с другой стороны, </w:t>
      </w:r>
      <w:r w:rsidRPr="00CF791F">
        <w:rPr>
          <w:rFonts w:ascii="Arial" w:hAnsi="Arial" w:cs="Arial"/>
          <w:i w:val="0"/>
          <w:iCs/>
          <w:color w:val="000000"/>
        </w:rPr>
        <w:t>совместно</w:t>
      </w:r>
      <w:r w:rsidR="009B4F74" w:rsidRPr="00CF791F">
        <w:rPr>
          <w:rFonts w:ascii="Arial" w:hAnsi="Arial" w:cs="Arial"/>
          <w:i w:val="0"/>
          <w:iCs/>
          <w:color w:val="000000"/>
        </w:rPr>
        <w:t xml:space="preserve"> именуемые </w:t>
      </w:r>
      <w:r w:rsidRPr="00CF791F">
        <w:rPr>
          <w:rFonts w:ascii="Arial" w:hAnsi="Arial" w:cs="Arial"/>
          <w:i w:val="0"/>
          <w:iCs/>
          <w:color w:val="000000"/>
        </w:rPr>
        <w:t>«</w:t>
      </w:r>
      <w:r w:rsidR="009B4F74" w:rsidRPr="00CF791F">
        <w:rPr>
          <w:rFonts w:ascii="Arial" w:hAnsi="Arial" w:cs="Arial"/>
          <w:i w:val="0"/>
          <w:iCs/>
          <w:color w:val="000000"/>
        </w:rPr>
        <w:t>Стороны</w:t>
      </w:r>
      <w:r w:rsidRPr="00CF791F">
        <w:rPr>
          <w:rFonts w:ascii="Arial" w:hAnsi="Arial" w:cs="Arial"/>
          <w:i w:val="0"/>
          <w:iCs/>
          <w:color w:val="000000"/>
        </w:rPr>
        <w:t>»</w:t>
      </w:r>
      <w:r w:rsidR="009B4F74" w:rsidRPr="00CF791F">
        <w:rPr>
          <w:rFonts w:ascii="Arial" w:hAnsi="Arial" w:cs="Arial"/>
          <w:i w:val="0"/>
          <w:iCs/>
          <w:color w:val="000000"/>
        </w:rPr>
        <w:t xml:space="preserve">, </w:t>
      </w:r>
      <w:r w:rsidR="00A24371" w:rsidRPr="00CF791F">
        <w:rPr>
          <w:rFonts w:ascii="Arial" w:hAnsi="Arial" w:cs="Arial"/>
          <w:i w:val="0"/>
          <w:iCs/>
          <w:color w:val="000000"/>
        </w:rPr>
        <w:t xml:space="preserve">на основании </w:t>
      </w:r>
      <w:r w:rsidR="00A24371" w:rsidRPr="00CF791F">
        <w:rPr>
          <w:rFonts w:ascii="Arial" w:hAnsi="Arial" w:cs="Arial"/>
          <w:i w:val="0"/>
          <w:iCs/>
          <w:color w:val="000000"/>
          <w:highlight w:val="cyan"/>
        </w:rPr>
        <w:t>п. 4 ч.1.</w:t>
      </w:r>
      <w:r w:rsidR="00AD47D8" w:rsidRPr="00CF791F">
        <w:rPr>
          <w:rFonts w:ascii="Arial" w:hAnsi="Arial" w:cs="Arial"/>
          <w:i w:val="0"/>
          <w:iCs/>
          <w:color w:val="000000"/>
          <w:highlight w:val="cyan"/>
        </w:rPr>
        <w:t>ст.93 (п.5</w:t>
      </w:r>
      <w:r w:rsidR="00A24371" w:rsidRPr="00CF791F">
        <w:rPr>
          <w:rFonts w:ascii="Arial" w:hAnsi="Arial" w:cs="Arial"/>
          <w:i w:val="0"/>
          <w:iCs/>
          <w:color w:val="000000"/>
          <w:highlight w:val="cyan"/>
        </w:rPr>
        <w:t>.ч 1.ст.93; п.14 ч.1.ст.93</w:t>
      </w:r>
      <w:r w:rsidR="00AD47D8" w:rsidRPr="00CF791F">
        <w:rPr>
          <w:rFonts w:ascii="Arial" w:hAnsi="Arial" w:cs="Arial"/>
          <w:i w:val="0"/>
          <w:iCs/>
          <w:color w:val="000000"/>
          <w:highlight w:val="cyan"/>
        </w:rPr>
        <w:t>)</w:t>
      </w:r>
      <w:r w:rsidR="00AD47D8" w:rsidRPr="00CF791F">
        <w:rPr>
          <w:rFonts w:ascii="Arial" w:hAnsi="Arial" w:cs="Arial"/>
          <w:i w:val="0"/>
          <w:iCs/>
          <w:color w:val="000000"/>
        </w:rPr>
        <w:t xml:space="preserve"> Федерального закона от 05.04.2013№ 44-ФЗ</w:t>
      </w:r>
      <w:r w:rsidR="007B302F" w:rsidRPr="00CF791F">
        <w:rPr>
          <w:rFonts w:ascii="Arial" w:hAnsi="Arial" w:cs="Arial"/>
          <w:i w:val="0"/>
          <w:iCs/>
          <w:color w:val="000000"/>
        </w:rPr>
        <w:t xml:space="preserve"> </w:t>
      </w:r>
      <w:r w:rsidR="00E63702" w:rsidRPr="00CF791F">
        <w:rPr>
          <w:rFonts w:ascii="Arial" w:hAnsi="Arial" w:cs="Arial"/>
          <w:i w:val="0"/>
          <w:iCs/>
          <w:color w:val="000000"/>
        </w:rPr>
        <w:t xml:space="preserve">«О контрактной системе в сфере закупок товаров, работ, услуг для обеспечения государственных и муниципальных нужд» </w:t>
      </w:r>
      <w:r w:rsidR="009B4F74" w:rsidRPr="00CF791F">
        <w:rPr>
          <w:rFonts w:ascii="Arial" w:hAnsi="Arial" w:cs="Arial"/>
          <w:i w:val="0"/>
          <w:iCs/>
          <w:color w:val="000000"/>
        </w:rPr>
        <w:t xml:space="preserve">заключили настоящий </w:t>
      </w:r>
      <w:r w:rsidR="00C46853" w:rsidRPr="00CF791F">
        <w:rPr>
          <w:rFonts w:ascii="Arial" w:hAnsi="Arial" w:cs="Arial"/>
          <w:i w:val="0"/>
          <w:iCs/>
          <w:color w:val="000000"/>
        </w:rPr>
        <w:t xml:space="preserve">Контракт </w:t>
      </w:r>
      <w:r w:rsidR="009B4F74" w:rsidRPr="00CF791F">
        <w:rPr>
          <w:rFonts w:ascii="Arial" w:hAnsi="Arial" w:cs="Arial"/>
          <w:i w:val="0"/>
          <w:iCs/>
          <w:color w:val="000000"/>
        </w:rPr>
        <w:t>о нижеследующем:</w:t>
      </w:r>
    </w:p>
    <w:p w:rsidR="009B4F74" w:rsidRPr="00CF791F" w:rsidRDefault="009B4F74" w:rsidP="00E63702">
      <w:pPr>
        <w:pStyle w:val="ae"/>
        <w:numPr>
          <w:ilvl w:val="0"/>
          <w:numId w:val="7"/>
        </w:numPr>
        <w:jc w:val="center"/>
        <w:rPr>
          <w:rFonts w:ascii="Arial" w:hAnsi="Arial" w:cs="Arial"/>
          <w:b/>
          <w:i w:val="0"/>
          <w:iCs/>
        </w:rPr>
      </w:pPr>
      <w:r w:rsidRPr="00CF791F">
        <w:rPr>
          <w:rFonts w:ascii="Arial" w:hAnsi="Arial" w:cs="Arial"/>
          <w:b/>
          <w:i w:val="0"/>
          <w:iCs/>
        </w:rPr>
        <w:t>ОСНОВНЫЕ ПОНЯТИЯ</w:t>
      </w:r>
    </w:p>
    <w:p w:rsidR="003E0832" w:rsidRPr="00CF791F" w:rsidRDefault="00AD47D8" w:rsidP="00AD47D8">
      <w:pPr>
        <w:pStyle w:val="af1"/>
        <w:numPr>
          <w:ilvl w:val="1"/>
          <w:numId w:val="3"/>
        </w:numPr>
        <w:ind w:left="426" w:hanging="426"/>
        <w:jc w:val="both"/>
        <w:rPr>
          <w:rFonts w:ascii="Arial" w:hAnsi="Arial" w:cs="Arial"/>
          <w:b/>
          <w:iCs/>
        </w:rPr>
      </w:pPr>
      <w:r w:rsidRPr="00CF791F">
        <w:rPr>
          <w:rFonts w:ascii="Arial" w:hAnsi="Arial" w:cs="Arial"/>
          <w:b/>
        </w:rPr>
        <w:t xml:space="preserve">Электронное издание </w:t>
      </w:r>
      <w:r w:rsidR="00E63702" w:rsidRPr="00CF791F">
        <w:rPr>
          <w:rFonts w:ascii="Arial" w:hAnsi="Arial" w:cs="Arial"/>
          <w:b/>
        </w:rPr>
        <w:t>–</w:t>
      </w:r>
      <w:r w:rsidRPr="00CF791F">
        <w:rPr>
          <w:rFonts w:ascii="Arial" w:hAnsi="Arial" w:cs="Arial"/>
        </w:rPr>
        <w:t xml:space="preserve"> информационная система, сформированная на основе материалов журнала</w:t>
      </w:r>
      <w:r w:rsidR="00DE01F3" w:rsidRPr="00CF791F">
        <w:rPr>
          <w:rFonts w:ascii="Arial" w:hAnsi="Arial" w:cs="Arial"/>
        </w:rPr>
        <w:t xml:space="preserve"> </w:t>
      </w:r>
      <w:r w:rsidR="00722B00" w:rsidRPr="00CF791F">
        <w:rPr>
          <w:rFonts w:ascii="Arial" w:hAnsi="Arial" w:cs="Arial"/>
        </w:rPr>
        <w:t>«ПРОГОСЗАКАЗ.РФ»</w:t>
      </w:r>
      <w:r w:rsidRPr="00CF791F">
        <w:rPr>
          <w:rFonts w:ascii="Arial" w:hAnsi="Arial" w:cs="Arial"/>
        </w:rPr>
        <w:t xml:space="preserve">, размещенная на сайте </w:t>
      </w:r>
      <w:hyperlink r:id="rId8" w:history="1">
        <w:r w:rsidR="00722B00" w:rsidRPr="00CF791F">
          <w:rPr>
            <w:rStyle w:val="a7"/>
            <w:rFonts w:ascii="Arial" w:hAnsi="Arial" w:cs="Arial"/>
          </w:rPr>
          <w:t>http://прогосзаказ.рф</w:t>
        </w:r>
      </w:hyperlink>
      <w:r w:rsidR="002E55CD" w:rsidRPr="00CF791F">
        <w:rPr>
          <w:rFonts w:ascii="Arial" w:hAnsi="Arial" w:cs="Arial"/>
        </w:rPr>
        <w:t xml:space="preserve"> и</w:t>
      </w:r>
      <w:r w:rsidRPr="00CF791F">
        <w:rPr>
          <w:rFonts w:ascii="Arial" w:hAnsi="Arial" w:cs="Arial"/>
        </w:rPr>
        <w:t xml:space="preserve"> актуализируемая посредством </w:t>
      </w:r>
      <w:r w:rsidR="002E55CD" w:rsidRPr="00CF791F">
        <w:rPr>
          <w:rFonts w:ascii="Arial" w:hAnsi="Arial" w:cs="Arial"/>
        </w:rPr>
        <w:t xml:space="preserve">ежемесячного </w:t>
      </w:r>
      <w:r w:rsidRPr="00CF791F">
        <w:rPr>
          <w:rFonts w:ascii="Arial" w:hAnsi="Arial" w:cs="Arial"/>
        </w:rPr>
        <w:t>включения в нее новых номеров журнала</w:t>
      </w:r>
      <w:r w:rsidR="002E55CD" w:rsidRPr="00CF791F">
        <w:rPr>
          <w:rFonts w:ascii="Arial" w:hAnsi="Arial" w:cs="Arial"/>
        </w:rPr>
        <w:t xml:space="preserve"> «ПРОГОСЗАКАЗ.РФ»</w:t>
      </w:r>
      <w:r w:rsidRPr="00CF791F">
        <w:rPr>
          <w:rFonts w:ascii="Arial" w:hAnsi="Arial" w:cs="Arial"/>
        </w:rPr>
        <w:t xml:space="preserve">, содержащая также  архив </w:t>
      </w:r>
      <w:r w:rsidR="002E55CD" w:rsidRPr="00CF791F">
        <w:rPr>
          <w:rFonts w:ascii="Arial" w:hAnsi="Arial" w:cs="Arial"/>
        </w:rPr>
        <w:t>ранее вышедших номеров журнала «ПРОГОСЗАКАЗ.РФ»</w:t>
      </w:r>
      <w:r w:rsidRPr="00CF791F">
        <w:rPr>
          <w:rFonts w:ascii="Arial" w:hAnsi="Arial" w:cs="Arial"/>
        </w:rPr>
        <w:t xml:space="preserve">, </w:t>
      </w:r>
      <w:r w:rsidR="002E55CD" w:rsidRPr="00CF791F">
        <w:rPr>
          <w:rFonts w:ascii="Arial" w:hAnsi="Arial" w:cs="Arial"/>
        </w:rPr>
        <w:t xml:space="preserve">базы нормативных правовых актов и официальных документов органов государственной власти, </w:t>
      </w:r>
      <w:r w:rsidRPr="00CF791F">
        <w:rPr>
          <w:rFonts w:ascii="Arial" w:hAnsi="Arial" w:cs="Arial"/>
        </w:rPr>
        <w:t xml:space="preserve">сервис «вопрос-ответ», базу вопросов и ответов, возможность участия в  </w:t>
      </w:r>
      <w:proofErr w:type="spellStart"/>
      <w:r w:rsidRPr="00CF791F">
        <w:rPr>
          <w:rFonts w:ascii="Arial" w:hAnsi="Arial" w:cs="Arial"/>
        </w:rPr>
        <w:t>вебинарах</w:t>
      </w:r>
      <w:proofErr w:type="spellEnd"/>
      <w:r w:rsidRPr="00CF791F">
        <w:rPr>
          <w:rFonts w:ascii="Arial" w:hAnsi="Arial" w:cs="Arial"/>
        </w:rPr>
        <w:t xml:space="preserve">, архив видеозаписей, </w:t>
      </w:r>
      <w:r w:rsidR="00722B00" w:rsidRPr="00CF791F">
        <w:rPr>
          <w:rFonts w:ascii="Arial" w:hAnsi="Arial" w:cs="Arial"/>
        </w:rPr>
        <w:t>программные</w:t>
      </w:r>
      <w:r w:rsidRPr="00CF791F">
        <w:rPr>
          <w:rFonts w:ascii="Arial" w:hAnsi="Arial" w:cs="Arial"/>
        </w:rPr>
        <w:t xml:space="preserve"> инструменты для расчета НМЦК, сроков размещения заказов, учета закупок, справочники и т.д. </w:t>
      </w:r>
    </w:p>
    <w:p w:rsidR="009B4F74" w:rsidRPr="00CF791F" w:rsidRDefault="009B4F74">
      <w:pPr>
        <w:pStyle w:val="af1"/>
        <w:numPr>
          <w:ilvl w:val="1"/>
          <w:numId w:val="3"/>
        </w:numPr>
        <w:ind w:left="426" w:hanging="426"/>
        <w:jc w:val="both"/>
        <w:rPr>
          <w:rFonts w:ascii="Arial" w:hAnsi="Arial" w:cs="Arial"/>
          <w:b/>
        </w:rPr>
      </w:pPr>
      <w:r w:rsidRPr="00CF791F">
        <w:rPr>
          <w:rFonts w:ascii="Arial" w:hAnsi="Arial" w:cs="Arial"/>
          <w:b/>
        </w:rPr>
        <w:t>Сертификат</w:t>
      </w:r>
      <w:r w:rsidR="00722B00" w:rsidRPr="00CF791F">
        <w:rPr>
          <w:rFonts w:ascii="Arial" w:hAnsi="Arial" w:cs="Arial"/>
        </w:rPr>
        <w:t xml:space="preserve"> – документ, дающий Заказчику п</w:t>
      </w:r>
      <w:r w:rsidRPr="00CF791F">
        <w:rPr>
          <w:rFonts w:ascii="Arial" w:hAnsi="Arial" w:cs="Arial"/>
        </w:rPr>
        <w:t xml:space="preserve">раво получить доступ к </w:t>
      </w:r>
      <w:r w:rsidR="00556AB8" w:rsidRPr="00CF791F">
        <w:rPr>
          <w:rFonts w:ascii="Arial" w:hAnsi="Arial" w:cs="Arial"/>
        </w:rPr>
        <w:t>Электрон</w:t>
      </w:r>
      <w:r w:rsidR="00AD47D8" w:rsidRPr="00CF791F">
        <w:rPr>
          <w:rFonts w:ascii="Arial" w:hAnsi="Arial" w:cs="Arial"/>
        </w:rPr>
        <w:t>ному изданию</w:t>
      </w:r>
      <w:r w:rsidR="003E0832" w:rsidRPr="00CF791F">
        <w:rPr>
          <w:rFonts w:ascii="Arial" w:hAnsi="Arial" w:cs="Arial"/>
        </w:rPr>
        <w:t>.</w:t>
      </w:r>
    </w:p>
    <w:p w:rsidR="009B4F74" w:rsidRPr="00CF791F" w:rsidRDefault="003272D3">
      <w:pPr>
        <w:pStyle w:val="af1"/>
        <w:numPr>
          <w:ilvl w:val="1"/>
          <w:numId w:val="3"/>
        </w:numPr>
        <w:jc w:val="both"/>
        <w:rPr>
          <w:rFonts w:ascii="Arial" w:hAnsi="Arial" w:cs="Arial"/>
          <w:iCs/>
        </w:rPr>
      </w:pPr>
      <w:r>
        <w:rPr>
          <w:rFonts w:ascii="Arial" w:hAnsi="Arial" w:cs="Arial"/>
          <w:b/>
          <w:iCs/>
        </w:rPr>
        <w:t xml:space="preserve"> </w:t>
      </w:r>
      <w:r w:rsidR="009B4F74" w:rsidRPr="00CF791F">
        <w:rPr>
          <w:rFonts w:ascii="Arial" w:hAnsi="Arial" w:cs="Arial"/>
          <w:b/>
          <w:iCs/>
        </w:rPr>
        <w:t xml:space="preserve">Код активации </w:t>
      </w:r>
      <w:r w:rsidR="009B4F74" w:rsidRPr="00CF791F">
        <w:rPr>
          <w:rFonts w:ascii="Arial" w:hAnsi="Arial" w:cs="Arial"/>
          <w:iCs/>
        </w:rPr>
        <w:t xml:space="preserve">– уникальный набор знаков (символов), идентифицирующий </w:t>
      </w:r>
      <w:r w:rsidR="00722B00" w:rsidRPr="00CF791F">
        <w:rPr>
          <w:rFonts w:ascii="Arial" w:hAnsi="Arial" w:cs="Arial"/>
          <w:iCs/>
        </w:rPr>
        <w:t>Заказчика</w:t>
      </w:r>
      <w:r w:rsidR="009B4F74" w:rsidRPr="00CF791F">
        <w:rPr>
          <w:rFonts w:ascii="Arial" w:hAnsi="Arial" w:cs="Arial"/>
          <w:iCs/>
        </w:rPr>
        <w:t xml:space="preserve"> и предоставляющий право доступа </w:t>
      </w:r>
      <w:r w:rsidR="00AD47D8" w:rsidRPr="00CF791F">
        <w:rPr>
          <w:rFonts w:ascii="Arial" w:hAnsi="Arial" w:cs="Arial"/>
        </w:rPr>
        <w:t xml:space="preserve">к </w:t>
      </w:r>
      <w:r w:rsidR="00556AB8" w:rsidRPr="00CF791F">
        <w:rPr>
          <w:rFonts w:ascii="Arial" w:hAnsi="Arial" w:cs="Arial"/>
        </w:rPr>
        <w:t>Электрон</w:t>
      </w:r>
      <w:r w:rsidR="00AD47D8" w:rsidRPr="00CF791F">
        <w:rPr>
          <w:rFonts w:ascii="Arial" w:hAnsi="Arial" w:cs="Arial"/>
        </w:rPr>
        <w:t>но</w:t>
      </w:r>
      <w:r w:rsidR="00E63702" w:rsidRPr="00CF791F">
        <w:rPr>
          <w:rFonts w:ascii="Arial" w:hAnsi="Arial" w:cs="Arial"/>
        </w:rPr>
        <w:t>му</w:t>
      </w:r>
      <w:r w:rsidR="00DE01F3" w:rsidRPr="00CF791F">
        <w:rPr>
          <w:rFonts w:ascii="Arial" w:hAnsi="Arial" w:cs="Arial"/>
        </w:rPr>
        <w:t xml:space="preserve"> </w:t>
      </w:r>
      <w:r w:rsidR="00E63702" w:rsidRPr="00CF791F">
        <w:rPr>
          <w:rFonts w:ascii="Arial" w:hAnsi="Arial" w:cs="Arial"/>
        </w:rPr>
        <w:t>изданию</w:t>
      </w:r>
      <w:r w:rsidR="00722B00" w:rsidRPr="00CF791F">
        <w:rPr>
          <w:rFonts w:ascii="Arial" w:hAnsi="Arial" w:cs="Arial"/>
        </w:rPr>
        <w:t xml:space="preserve"> посредством информационно-телекоммуникационной сети «Интернет».</w:t>
      </w:r>
    </w:p>
    <w:p w:rsidR="009B4F74" w:rsidRPr="00CF791F" w:rsidRDefault="009B4F74">
      <w:pPr>
        <w:pStyle w:val="ae"/>
        <w:ind w:left="709" w:firstLine="0"/>
        <w:jc w:val="left"/>
        <w:rPr>
          <w:rFonts w:ascii="Arial" w:hAnsi="Arial" w:cs="Arial"/>
          <w:b/>
        </w:rPr>
      </w:pPr>
    </w:p>
    <w:p w:rsidR="009B4F74" w:rsidRPr="00CF791F" w:rsidRDefault="009B4F74">
      <w:pPr>
        <w:pStyle w:val="af1"/>
        <w:numPr>
          <w:ilvl w:val="0"/>
          <w:numId w:val="3"/>
        </w:numPr>
        <w:jc w:val="center"/>
        <w:rPr>
          <w:rFonts w:ascii="Arial" w:hAnsi="Arial" w:cs="Arial"/>
          <w:b/>
        </w:rPr>
      </w:pPr>
      <w:r w:rsidRPr="00CF791F">
        <w:rPr>
          <w:rFonts w:ascii="Arial" w:hAnsi="Arial" w:cs="Arial"/>
          <w:b/>
        </w:rPr>
        <w:t xml:space="preserve">ПРЕДМЕТ </w:t>
      </w:r>
      <w:r w:rsidR="00C46853" w:rsidRPr="00CF791F">
        <w:rPr>
          <w:rFonts w:ascii="Arial" w:hAnsi="Arial" w:cs="Arial"/>
          <w:b/>
        </w:rPr>
        <w:t>КОНТРАКТ</w:t>
      </w:r>
      <w:r w:rsidRPr="00CF791F">
        <w:rPr>
          <w:rFonts w:ascii="Arial" w:hAnsi="Arial" w:cs="Arial"/>
          <w:b/>
        </w:rPr>
        <w:t>А</w:t>
      </w:r>
    </w:p>
    <w:p w:rsidR="00691E33" w:rsidRPr="00CF791F" w:rsidRDefault="00722B00" w:rsidP="006A7ED4">
      <w:pPr>
        <w:pStyle w:val="af2"/>
        <w:numPr>
          <w:ilvl w:val="1"/>
          <w:numId w:val="3"/>
        </w:numPr>
        <w:ind w:right="-1"/>
        <w:jc w:val="both"/>
        <w:rPr>
          <w:rFonts w:ascii="Arial" w:hAnsi="Arial" w:cs="Arial"/>
          <w:b w:val="0"/>
          <w:sz w:val="20"/>
        </w:rPr>
      </w:pPr>
      <w:r w:rsidRPr="00CF791F">
        <w:rPr>
          <w:rFonts w:ascii="Arial" w:hAnsi="Arial" w:cs="Arial"/>
          <w:b w:val="0"/>
          <w:sz w:val="20"/>
        </w:rPr>
        <w:t>Исполнитель</w:t>
      </w:r>
      <w:r w:rsidR="009B4F74" w:rsidRPr="00CF791F">
        <w:rPr>
          <w:rFonts w:ascii="Arial" w:hAnsi="Arial" w:cs="Arial"/>
          <w:b w:val="0"/>
          <w:sz w:val="20"/>
        </w:rPr>
        <w:t xml:space="preserve"> обязу</w:t>
      </w:r>
      <w:r w:rsidR="005E1EFA" w:rsidRPr="00CF791F">
        <w:rPr>
          <w:rFonts w:ascii="Arial" w:hAnsi="Arial" w:cs="Arial"/>
          <w:b w:val="0"/>
          <w:sz w:val="20"/>
        </w:rPr>
        <w:t xml:space="preserve">ется </w:t>
      </w:r>
      <w:r w:rsidR="004F7D5D" w:rsidRPr="00CF791F">
        <w:rPr>
          <w:rFonts w:ascii="Arial" w:hAnsi="Arial" w:cs="Arial"/>
          <w:b w:val="0"/>
          <w:sz w:val="20"/>
        </w:rPr>
        <w:t>оказать</w:t>
      </w:r>
      <w:r w:rsidR="00DE01F3" w:rsidRPr="00CF791F">
        <w:rPr>
          <w:rFonts w:ascii="Arial" w:hAnsi="Arial" w:cs="Arial"/>
          <w:b w:val="0"/>
          <w:sz w:val="20"/>
        </w:rPr>
        <w:t xml:space="preserve"> </w:t>
      </w:r>
      <w:r w:rsidRPr="00CF791F">
        <w:rPr>
          <w:rFonts w:ascii="Arial" w:hAnsi="Arial" w:cs="Arial"/>
          <w:b w:val="0"/>
          <w:sz w:val="20"/>
        </w:rPr>
        <w:t>Зака</w:t>
      </w:r>
      <w:r w:rsidR="004F7D5D" w:rsidRPr="00CF791F">
        <w:rPr>
          <w:rFonts w:ascii="Arial" w:hAnsi="Arial" w:cs="Arial"/>
          <w:b w:val="0"/>
          <w:sz w:val="20"/>
        </w:rPr>
        <w:t>з</w:t>
      </w:r>
      <w:r w:rsidRPr="00CF791F">
        <w:rPr>
          <w:rFonts w:ascii="Arial" w:hAnsi="Arial" w:cs="Arial"/>
          <w:b w:val="0"/>
          <w:sz w:val="20"/>
        </w:rPr>
        <w:t>чику</w:t>
      </w:r>
      <w:r w:rsidR="00DE01F3" w:rsidRPr="00CF791F">
        <w:rPr>
          <w:rFonts w:ascii="Arial" w:hAnsi="Arial" w:cs="Arial"/>
          <w:b w:val="0"/>
          <w:sz w:val="20"/>
        </w:rPr>
        <w:t xml:space="preserve"> </w:t>
      </w:r>
      <w:r w:rsidR="004F7D5D" w:rsidRPr="00CF791F">
        <w:rPr>
          <w:rFonts w:ascii="Arial" w:hAnsi="Arial" w:cs="Arial"/>
          <w:b w:val="0"/>
          <w:sz w:val="20"/>
        </w:rPr>
        <w:t xml:space="preserve">услуги по предоставлению </w:t>
      </w:r>
      <w:r w:rsidR="006A7ED4" w:rsidRPr="00CF791F">
        <w:rPr>
          <w:rFonts w:ascii="Arial" w:hAnsi="Arial" w:cs="Arial"/>
          <w:b w:val="0"/>
          <w:sz w:val="20"/>
        </w:rPr>
        <w:t>доступ</w:t>
      </w:r>
      <w:r w:rsidR="004F7D5D" w:rsidRPr="00CF791F">
        <w:rPr>
          <w:rFonts w:ascii="Arial" w:hAnsi="Arial" w:cs="Arial"/>
          <w:b w:val="0"/>
          <w:sz w:val="20"/>
        </w:rPr>
        <w:t>а</w:t>
      </w:r>
      <w:r w:rsidR="006A7ED4" w:rsidRPr="00CF791F">
        <w:rPr>
          <w:rFonts w:ascii="Arial" w:hAnsi="Arial" w:cs="Arial"/>
          <w:b w:val="0"/>
          <w:sz w:val="20"/>
        </w:rPr>
        <w:t xml:space="preserve"> к </w:t>
      </w:r>
      <w:r w:rsidR="00556AB8" w:rsidRPr="00CF791F">
        <w:rPr>
          <w:rFonts w:ascii="Arial" w:hAnsi="Arial" w:cs="Arial"/>
          <w:b w:val="0"/>
          <w:sz w:val="20"/>
        </w:rPr>
        <w:t>Электрон</w:t>
      </w:r>
      <w:r w:rsidR="006A7ED4" w:rsidRPr="00CF791F">
        <w:rPr>
          <w:rFonts w:ascii="Arial" w:hAnsi="Arial" w:cs="Arial"/>
          <w:b w:val="0"/>
          <w:sz w:val="20"/>
        </w:rPr>
        <w:t>ному изданию</w:t>
      </w:r>
      <w:r w:rsidR="00624BBD" w:rsidRPr="00CF791F">
        <w:rPr>
          <w:rFonts w:ascii="Arial" w:hAnsi="Arial" w:cs="Arial"/>
          <w:b w:val="0"/>
          <w:sz w:val="20"/>
        </w:rPr>
        <w:t xml:space="preserve"> – журналу «ПРОГОСЗАКАЗ.РФ»,</w:t>
      </w:r>
      <w:r w:rsidR="00DE01F3" w:rsidRPr="00CF791F">
        <w:rPr>
          <w:rFonts w:ascii="Arial" w:hAnsi="Arial" w:cs="Arial"/>
          <w:b w:val="0"/>
          <w:sz w:val="20"/>
        </w:rPr>
        <w:t xml:space="preserve"> </w:t>
      </w:r>
      <w:r w:rsidR="006A7ED4" w:rsidRPr="00CF791F">
        <w:rPr>
          <w:rFonts w:ascii="Arial" w:hAnsi="Arial" w:cs="Arial"/>
          <w:b w:val="0"/>
          <w:sz w:val="20"/>
        </w:rPr>
        <w:t>а Заказчик обязуется принять и оплатить оказанные услуги</w:t>
      </w:r>
      <w:r w:rsidR="002E55CD" w:rsidRPr="00CF791F">
        <w:rPr>
          <w:rFonts w:ascii="Arial" w:hAnsi="Arial" w:cs="Arial"/>
          <w:b w:val="0"/>
          <w:sz w:val="20"/>
        </w:rPr>
        <w:t xml:space="preserve"> в порядке и на условиях, предусмотренных настоящим </w:t>
      </w:r>
      <w:r w:rsidR="00C46853" w:rsidRPr="00CF791F">
        <w:rPr>
          <w:rFonts w:ascii="Arial" w:hAnsi="Arial" w:cs="Arial"/>
          <w:b w:val="0"/>
          <w:sz w:val="20"/>
        </w:rPr>
        <w:t>Контракт</w:t>
      </w:r>
      <w:r w:rsidR="002E55CD" w:rsidRPr="00CF791F">
        <w:rPr>
          <w:rFonts w:ascii="Arial" w:hAnsi="Arial" w:cs="Arial"/>
          <w:b w:val="0"/>
          <w:sz w:val="20"/>
        </w:rPr>
        <w:t>ом</w:t>
      </w:r>
      <w:r w:rsidR="006A7ED4" w:rsidRPr="00CF791F">
        <w:rPr>
          <w:rFonts w:ascii="Arial" w:hAnsi="Arial" w:cs="Arial"/>
          <w:b w:val="0"/>
          <w:sz w:val="20"/>
        </w:rPr>
        <w:t>.</w:t>
      </w:r>
    </w:p>
    <w:p w:rsidR="00691E33" w:rsidRPr="00CF791F" w:rsidRDefault="00691E33" w:rsidP="00691E33">
      <w:pPr>
        <w:pStyle w:val="af2"/>
        <w:numPr>
          <w:ilvl w:val="1"/>
          <w:numId w:val="3"/>
        </w:numPr>
        <w:ind w:right="-1"/>
        <w:jc w:val="both"/>
        <w:rPr>
          <w:rFonts w:ascii="Arial" w:hAnsi="Arial" w:cs="Arial"/>
          <w:sz w:val="20"/>
        </w:rPr>
      </w:pPr>
      <w:r w:rsidRPr="00CF791F">
        <w:rPr>
          <w:rFonts w:ascii="Arial" w:hAnsi="Arial" w:cs="Arial"/>
          <w:b w:val="0"/>
          <w:sz w:val="20"/>
        </w:rPr>
        <w:t>Исполнитель гарантирует, что исключительные права на использование Электронного издания – журнала «ПРОГОСЗАКАЗ.РФ», являющегося зарегистрированным средством массовой информации</w:t>
      </w:r>
      <w:r w:rsidR="007B302F" w:rsidRPr="00CF791F">
        <w:rPr>
          <w:rFonts w:ascii="Arial" w:hAnsi="Arial" w:cs="Arial"/>
          <w:b w:val="0"/>
          <w:sz w:val="20"/>
        </w:rPr>
        <w:t xml:space="preserve"> </w:t>
      </w:r>
      <w:r w:rsidRPr="00CF791F">
        <w:rPr>
          <w:rFonts w:ascii="Arial" w:hAnsi="Arial" w:cs="Arial"/>
          <w:sz w:val="20"/>
        </w:rPr>
        <w:t>(</w:t>
      </w:r>
      <w:r w:rsidRPr="00CF791F">
        <w:rPr>
          <w:rStyle w:val="a8"/>
          <w:rFonts w:ascii="Arial" w:hAnsi="Arial" w:cs="Arial"/>
          <w:iCs/>
          <w:sz w:val="20"/>
        </w:rPr>
        <w:t>Свидетельство</w:t>
      </w:r>
      <w:r w:rsidR="007B302F" w:rsidRPr="00CF791F">
        <w:rPr>
          <w:rStyle w:val="a8"/>
          <w:rFonts w:ascii="Arial" w:hAnsi="Arial" w:cs="Arial"/>
          <w:iCs/>
          <w:sz w:val="20"/>
        </w:rPr>
        <w:t xml:space="preserve"> </w:t>
      </w:r>
      <w:r w:rsidRPr="00CF791F">
        <w:rPr>
          <w:rStyle w:val="a8"/>
          <w:rFonts w:ascii="Arial" w:hAnsi="Arial" w:cs="Arial"/>
          <w:iCs/>
          <w:sz w:val="20"/>
        </w:rPr>
        <w:t>от 24.04.2015 ИП № ФС77-61498, Свидетельство от 06.10.2015 ЭЛ № ФС 77-63218, выданы</w:t>
      </w:r>
      <w:r w:rsidRPr="00CF791F">
        <w:rPr>
          <w:rFonts w:ascii="Arial" w:hAnsi="Arial" w:cs="Arial"/>
          <w:b w:val="0"/>
          <w:sz w:val="20"/>
        </w:rPr>
        <w:t xml:space="preserve"> Федеральной службой по надзору в сфере связи, информационных техн</w:t>
      </w:r>
      <w:r w:rsidR="00DE01F3" w:rsidRPr="00CF791F">
        <w:rPr>
          <w:rFonts w:ascii="Arial" w:hAnsi="Arial" w:cs="Arial"/>
          <w:b w:val="0"/>
          <w:sz w:val="20"/>
        </w:rPr>
        <w:t xml:space="preserve">ологий и массовых коммуникаций) </w:t>
      </w:r>
      <w:r w:rsidRPr="00CF791F">
        <w:rPr>
          <w:rFonts w:ascii="Arial" w:hAnsi="Arial" w:cs="Arial"/>
          <w:b w:val="0"/>
          <w:sz w:val="20"/>
        </w:rPr>
        <w:t>принадлежат</w:t>
      </w:r>
      <w:r w:rsidR="007B302F" w:rsidRPr="00CF791F">
        <w:rPr>
          <w:rFonts w:ascii="Arial" w:hAnsi="Arial" w:cs="Arial"/>
          <w:b w:val="0"/>
          <w:sz w:val="20"/>
        </w:rPr>
        <w:t xml:space="preserve"> </w:t>
      </w:r>
      <w:r w:rsidRPr="00CF791F">
        <w:rPr>
          <w:rFonts w:ascii="Arial" w:hAnsi="Arial" w:cs="Arial"/>
          <w:b w:val="0"/>
          <w:sz w:val="20"/>
        </w:rPr>
        <w:t>Исполнителю.</w:t>
      </w:r>
    </w:p>
    <w:p w:rsidR="006A7ED4" w:rsidRPr="00CF791F" w:rsidRDefault="00624BBD" w:rsidP="00691E33">
      <w:pPr>
        <w:pStyle w:val="af2"/>
        <w:numPr>
          <w:ilvl w:val="1"/>
          <w:numId w:val="3"/>
        </w:numPr>
        <w:ind w:right="-1"/>
        <w:jc w:val="both"/>
        <w:rPr>
          <w:rFonts w:ascii="Arial" w:hAnsi="Arial" w:cs="Arial"/>
          <w:b w:val="0"/>
          <w:sz w:val="20"/>
        </w:rPr>
      </w:pPr>
      <w:r w:rsidRPr="00CF791F">
        <w:rPr>
          <w:rFonts w:ascii="Arial" w:hAnsi="Arial" w:cs="Arial"/>
          <w:b w:val="0"/>
          <w:sz w:val="20"/>
        </w:rPr>
        <w:t xml:space="preserve">Предоставление доступа к </w:t>
      </w:r>
      <w:r w:rsidR="00691E33" w:rsidRPr="00CF791F">
        <w:rPr>
          <w:rFonts w:ascii="Arial" w:hAnsi="Arial" w:cs="Arial"/>
          <w:b w:val="0"/>
          <w:sz w:val="20"/>
        </w:rPr>
        <w:t>Электронному изданию осуществляется путем передачи Сертификата с кодом активации подписки на Электронное издание - журнал «ПРОГОСЗАКАЗ.</w:t>
      </w:r>
      <w:r w:rsidR="00691E33" w:rsidRPr="00CF791F">
        <w:rPr>
          <w:rFonts w:ascii="Arial" w:hAnsi="Arial" w:cs="Arial"/>
          <w:b w:val="0"/>
          <w:sz w:val="20"/>
          <w:lang w:val="en-US"/>
        </w:rPr>
        <w:t>P</w:t>
      </w:r>
      <w:r w:rsidR="00691E33" w:rsidRPr="00CF791F">
        <w:rPr>
          <w:rFonts w:ascii="Arial" w:hAnsi="Arial" w:cs="Arial"/>
          <w:b w:val="0"/>
          <w:sz w:val="20"/>
        </w:rPr>
        <w:t>Ф»</w:t>
      </w:r>
      <w:r w:rsidRPr="00CF791F">
        <w:rPr>
          <w:rFonts w:ascii="Arial" w:hAnsi="Arial" w:cs="Arial"/>
          <w:b w:val="0"/>
          <w:sz w:val="20"/>
        </w:rPr>
        <w:t>. Доступ к</w:t>
      </w:r>
      <w:r w:rsidR="00691E33" w:rsidRPr="00CF791F">
        <w:rPr>
          <w:rFonts w:ascii="Arial" w:hAnsi="Arial" w:cs="Arial"/>
          <w:b w:val="0"/>
          <w:sz w:val="20"/>
        </w:rPr>
        <w:t xml:space="preserve"> Электронному изданию предоставляется сроком на</w:t>
      </w:r>
      <w:r w:rsidR="007B302F" w:rsidRPr="00CF791F">
        <w:rPr>
          <w:rFonts w:ascii="Arial" w:hAnsi="Arial" w:cs="Arial"/>
          <w:b w:val="0"/>
          <w:sz w:val="20"/>
        </w:rPr>
        <w:t xml:space="preserve"> </w:t>
      </w:r>
      <w:r w:rsidR="000D73BA">
        <w:rPr>
          <w:rFonts w:ascii="Arial" w:hAnsi="Arial" w:cs="Arial"/>
          <w:b w:val="0"/>
          <w:sz w:val="20"/>
        </w:rPr>
        <w:t>6</w:t>
      </w:r>
      <w:r w:rsidR="00691E33" w:rsidRPr="00CF791F">
        <w:rPr>
          <w:rFonts w:ascii="Arial" w:hAnsi="Arial" w:cs="Arial"/>
          <w:b w:val="0"/>
          <w:sz w:val="20"/>
        </w:rPr>
        <w:t xml:space="preserve"> месяцев с момента активации подписки.</w:t>
      </w:r>
    </w:p>
    <w:p w:rsidR="002E55CD" w:rsidRPr="00CF791F" w:rsidRDefault="00691E33" w:rsidP="002E55CD">
      <w:pPr>
        <w:pStyle w:val="af2"/>
        <w:numPr>
          <w:ilvl w:val="1"/>
          <w:numId w:val="3"/>
        </w:numPr>
        <w:ind w:right="-1"/>
        <w:jc w:val="both"/>
        <w:rPr>
          <w:rFonts w:ascii="Arial" w:hAnsi="Arial" w:cs="Arial"/>
          <w:b w:val="0"/>
          <w:sz w:val="20"/>
          <w:highlight w:val="cyan"/>
        </w:rPr>
      </w:pPr>
      <w:r w:rsidRPr="00CF791F">
        <w:rPr>
          <w:rFonts w:ascii="Arial" w:hAnsi="Arial" w:cs="Arial"/>
          <w:b w:val="0"/>
          <w:sz w:val="20"/>
          <w:highlight w:val="cyan"/>
        </w:rPr>
        <w:t>Доступ к ЭИС ПРОГОСЗАКА</w:t>
      </w:r>
      <w:r w:rsidR="007B302F" w:rsidRPr="00CF791F">
        <w:rPr>
          <w:rFonts w:ascii="Arial" w:hAnsi="Arial" w:cs="Arial"/>
          <w:b w:val="0"/>
          <w:sz w:val="20"/>
          <w:highlight w:val="cyan"/>
        </w:rPr>
        <w:t>З.РФ с "__"____________20______ по "__"____________20_____</w:t>
      </w:r>
    </w:p>
    <w:p w:rsidR="009B4F74" w:rsidRPr="00CF791F" w:rsidRDefault="009B4F74" w:rsidP="002E55CD">
      <w:pPr>
        <w:pStyle w:val="af2"/>
        <w:ind w:left="360" w:right="-1"/>
        <w:jc w:val="both"/>
        <w:rPr>
          <w:rFonts w:ascii="Arial" w:hAnsi="Arial" w:cs="Arial"/>
          <w:b w:val="0"/>
          <w:sz w:val="20"/>
        </w:rPr>
      </w:pPr>
    </w:p>
    <w:p w:rsidR="009B4F74" w:rsidRPr="00CF791F" w:rsidRDefault="009B4F74">
      <w:pPr>
        <w:pStyle w:val="af1"/>
        <w:numPr>
          <w:ilvl w:val="0"/>
          <w:numId w:val="3"/>
        </w:numPr>
        <w:jc w:val="center"/>
        <w:rPr>
          <w:rFonts w:ascii="Arial" w:hAnsi="Arial" w:cs="Arial"/>
        </w:rPr>
      </w:pPr>
      <w:r w:rsidRPr="00CF791F">
        <w:rPr>
          <w:rFonts w:ascii="Arial" w:hAnsi="Arial" w:cs="Arial"/>
          <w:b/>
        </w:rPr>
        <w:t>СТОИМОСТЬ И ПОРЯДОК РАСЧЕТОВ</w:t>
      </w:r>
    </w:p>
    <w:p w:rsidR="009B4F74" w:rsidRPr="00CF791F" w:rsidRDefault="003E0832">
      <w:pPr>
        <w:pStyle w:val="af1"/>
        <w:numPr>
          <w:ilvl w:val="1"/>
          <w:numId w:val="3"/>
        </w:numPr>
        <w:jc w:val="both"/>
        <w:rPr>
          <w:rFonts w:ascii="Arial" w:hAnsi="Arial" w:cs="Arial"/>
        </w:rPr>
      </w:pPr>
      <w:r w:rsidRPr="00CF791F">
        <w:rPr>
          <w:rFonts w:ascii="Arial" w:hAnsi="Arial" w:cs="Arial"/>
        </w:rPr>
        <w:t>Стоимость</w:t>
      </w:r>
      <w:r w:rsidR="004F7D5D" w:rsidRPr="00CF791F">
        <w:rPr>
          <w:rFonts w:ascii="Arial" w:hAnsi="Arial" w:cs="Arial"/>
        </w:rPr>
        <w:t xml:space="preserve"> услуг по предоставлению доступа к</w:t>
      </w:r>
      <w:r w:rsidR="007B302F" w:rsidRPr="00CF791F">
        <w:rPr>
          <w:rFonts w:ascii="Arial" w:hAnsi="Arial" w:cs="Arial"/>
        </w:rPr>
        <w:t xml:space="preserve"> </w:t>
      </w:r>
      <w:r w:rsidR="00556AB8" w:rsidRPr="00CF791F">
        <w:rPr>
          <w:rFonts w:ascii="Arial" w:hAnsi="Arial" w:cs="Arial"/>
        </w:rPr>
        <w:t>Электрон</w:t>
      </w:r>
      <w:r w:rsidR="004F7D5D" w:rsidRPr="00CF791F">
        <w:rPr>
          <w:rFonts w:ascii="Arial" w:hAnsi="Arial" w:cs="Arial"/>
        </w:rPr>
        <w:t>ному</w:t>
      </w:r>
      <w:r w:rsidR="007B302F" w:rsidRPr="00CF791F">
        <w:rPr>
          <w:rFonts w:ascii="Arial" w:hAnsi="Arial" w:cs="Arial"/>
        </w:rPr>
        <w:t xml:space="preserve"> </w:t>
      </w:r>
      <w:r w:rsidR="004F7D5D" w:rsidRPr="00CF791F">
        <w:rPr>
          <w:rFonts w:ascii="Arial" w:hAnsi="Arial" w:cs="Arial"/>
        </w:rPr>
        <w:t>изданию</w:t>
      </w:r>
      <w:r w:rsidR="009B4F74" w:rsidRPr="00CF791F">
        <w:rPr>
          <w:rFonts w:ascii="Arial" w:hAnsi="Arial" w:cs="Arial"/>
        </w:rPr>
        <w:t xml:space="preserve"> </w:t>
      </w:r>
      <w:r w:rsidR="00DE01F3" w:rsidRPr="00CF791F">
        <w:rPr>
          <w:rFonts w:ascii="Arial" w:hAnsi="Arial" w:cs="Arial"/>
        </w:rPr>
        <w:t>указано в «Спецификации на ЭИ» (Приложение № 1)</w:t>
      </w:r>
      <w:r w:rsidR="009B4F74" w:rsidRPr="00CF791F">
        <w:rPr>
          <w:rFonts w:ascii="Arial" w:hAnsi="Arial" w:cs="Arial"/>
          <w:b/>
        </w:rPr>
        <w:t xml:space="preserve">, без НДС. </w:t>
      </w:r>
      <w:r w:rsidR="00ED6993" w:rsidRPr="00CF791F">
        <w:rPr>
          <w:rFonts w:ascii="Arial" w:hAnsi="Arial" w:cs="Arial"/>
          <w:b/>
        </w:rPr>
        <w:t>Исполнитель</w:t>
      </w:r>
      <w:r w:rsidR="009B4F74" w:rsidRPr="00CF791F">
        <w:rPr>
          <w:rFonts w:ascii="Arial" w:hAnsi="Arial" w:cs="Arial"/>
          <w:b/>
        </w:rPr>
        <w:t xml:space="preserve"> применяет УСН.</w:t>
      </w:r>
    </w:p>
    <w:p w:rsidR="009B4F74" w:rsidRPr="00CF791F" w:rsidRDefault="00ED6993">
      <w:pPr>
        <w:pStyle w:val="af1"/>
        <w:numPr>
          <w:ilvl w:val="1"/>
          <w:numId w:val="3"/>
        </w:numPr>
        <w:jc w:val="both"/>
        <w:rPr>
          <w:rFonts w:ascii="Arial" w:hAnsi="Arial" w:cs="Arial"/>
          <w:b/>
          <w:highlight w:val="cyan"/>
        </w:rPr>
      </w:pPr>
      <w:r w:rsidRPr="00CF791F">
        <w:rPr>
          <w:rFonts w:ascii="Arial" w:hAnsi="Arial" w:cs="Arial"/>
          <w:highlight w:val="cyan"/>
        </w:rPr>
        <w:t>Заказчик</w:t>
      </w:r>
      <w:r w:rsidR="009B4F74" w:rsidRPr="00CF791F">
        <w:rPr>
          <w:rFonts w:ascii="Arial" w:hAnsi="Arial" w:cs="Arial"/>
          <w:highlight w:val="cyan"/>
        </w:rPr>
        <w:t xml:space="preserve"> производит оплату </w:t>
      </w:r>
      <w:r w:rsidR="00DE01F3" w:rsidRPr="00CF791F">
        <w:rPr>
          <w:rFonts w:ascii="Arial" w:hAnsi="Arial" w:cs="Arial"/>
          <w:highlight w:val="cyan"/>
        </w:rPr>
        <w:t xml:space="preserve">всей суммы </w:t>
      </w:r>
      <w:r w:rsidR="009B4F74" w:rsidRPr="00CF791F">
        <w:rPr>
          <w:rFonts w:ascii="Arial" w:hAnsi="Arial" w:cs="Arial"/>
          <w:highlight w:val="cyan"/>
        </w:rPr>
        <w:t xml:space="preserve">стоимости </w:t>
      </w:r>
      <w:r w:rsidR="004F7D5D" w:rsidRPr="00CF791F">
        <w:rPr>
          <w:rFonts w:ascii="Arial" w:hAnsi="Arial" w:cs="Arial"/>
          <w:highlight w:val="cyan"/>
        </w:rPr>
        <w:t xml:space="preserve">услуг по </w:t>
      </w:r>
      <w:r w:rsidRPr="00CF791F">
        <w:rPr>
          <w:rFonts w:ascii="Arial" w:hAnsi="Arial" w:cs="Arial"/>
          <w:highlight w:val="cyan"/>
        </w:rPr>
        <w:t>предоста</w:t>
      </w:r>
      <w:r w:rsidR="004F7D5D" w:rsidRPr="00CF791F">
        <w:rPr>
          <w:rFonts w:ascii="Arial" w:hAnsi="Arial" w:cs="Arial"/>
          <w:highlight w:val="cyan"/>
        </w:rPr>
        <w:t>влению</w:t>
      </w:r>
      <w:r w:rsidRPr="00CF791F">
        <w:rPr>
          <w:rFonts w:ascii="Arial" w:hAnsi="Arial" w:cs="Arial"/>
          <w:highlight w:val="cyan"/>
        </w:rPr>
        <w:t xml:space="preserve"> доступа к </w:t>
      </w:r>
      <w:r w:rsidR="00556AB8" w:rsidRPr="00CF791F">
        <w:rPr>
          <w:rFonts w:ascii="Arial" w:hAnsi="Arial" w:cs="Arial"/>
          <w:highlight w:val="cyan"/>
        </w:rPr>
        <w:t>Электрон</w:t>
      </w:r>
      <w:r w:rsidRPr="00CF791F">
        <w:rPr>
          <w:rFonts w:ascii="Arial" w:hAnsi="Arial" w:cs="Arial"/>
          <w:highlight w:val="cyan"/>
        </w:rPr>
        <w:t>ному изданию</w:t>
      </w:r>
      <w:r w:rsidR="009B4F74" w:rsidRPr="00CF791F">
        <w:rPr>
          <w:rFonts w:ascii="Arial" w:hAnsi="Arial" w:cs="Arial"/>
          <w:highlight w:val="cyan"/>
        </w:rPr>
        <w:t xml:space="preserve"> на основании счета </w:t>
      </w:r>
      <w:r w:rsidRPr="00CF791F">
        <w:rPr>
          <w:rFonts w:ascii="Arial" w:hAnsi="Arial" w:cs="Arial"/>
          <w:highlight w:val="cyan"/>
        </w:rPr>
        <w:t>Исполнителя</w:t>
      </w:r>
      <w:r w:rsidR="009B4F74" w:rsidRPr="00CF791F">
        <w:rPr>
          <w:rFonts w:ascii="Arial" w:hAnsi="Arial" w:cs="Arial"/>
          <w:highlight w:val="cyan"/>
        </w:rPr>
        <w:t>,</w:t>
      </w:r>
      <w:r w:rsidR="00DE01F3" w:rsidRPr="00CF791F">
        <w:rPr>
          <w:rFonts w:ascii="Arial" w:hAnsi="Arial" w:cs="Arial"/>
        </w:rPr>
        <w:t xml:space="preserve"> </w:t>
      </w:r>
      <w:r w:rsidR="009B4F74" w:rsidRPr="00CF791F">
        <w:rPr>
          <w:rStyle w:val="FontStyle15"/>
          <w:rFonts w:ascii="Arial" w:hAnsi="Arial" w:cs="Arial"/>
        </w:rPr>
        <w:t xml:space="preserve">в течение </w:t>
      </w:r>
      <w:r w:rsidR="00722B00" w:rsidRPr="00CF791F">
        <w:rPr>
          <w:rStyle w:val="FontStyle15"/>
          <w:rFonts w:ascii="Arial" w:hAnsi="Arial" w:cs="Arial"/>
        </w:rPr>
        <w:t>20</w:t>
      </w:r>
      <w:r w:rsidR="009B4F74" w:rsidRPr="00CF791F">
        <w:rPr>
          <w:rStyle w:val="FontStyle15"/>
          <w:rFonts w:ascii="Arial" w:hAnsi="Arial" w:cs="Arial"/>
        </w:rPr>
        <w:t xml:space="preserve"> (</w:t>
      </w:r>
      <w:r w:rsidR="00722B00" w:rsidRPr="00CF791F">
        <w:rPr>
          <w:rStyle w:val="FontStyle15"/>
          <w:rFonts w:ascii="Arial" w:hAnsi="Arial" w:cs="Arial"/>
        </w:rPr>
        <w:t>двадцати</w:t>
      </w:r>
      <w:r w:rsidR="009B4F74" w:rsidRPr="00CF791F">
        <w:rPr>
          <w:rStyle w:val="FontStyle15"/>
          <w:rFonts w:ascii="Arial" w:hAnsi="Arial" w:cs="Arial"/>
        </w:rPr>
        <w:t>) рабочих дней с момента получения счета</w:t>
      </w:r>
      <w:r w:rsidR="00DE01F3" w:rsidRPr="00CF791F">
        <w:rPr>
          <w:rStyle w:val="FontStyle15"/>
          <w:rFonts w:ascii="Arial" w:hAnsi="Arial" w:cs="Arial"/>
        </w:rPr>
        <w:t xml:space="preserve"> и акта</w:t>
      </w:r>
      <w:r w:rsidR="009B4F74" w:rsidRPr="00CF791F">
        <w:rPr>
          <w:rStyle w:val="FontStyle15"/>
          <w:rFonts w:ascii="Arial" w:hAnsi="Arial" w:cs="Arial"/>
        </w:rPr>
        <w:t>.</w:t>
      </w:r>
      <w:r w:rsidR="009B4F74" w:rsidRPr="00CF791F">
        <w:rPr>
          <w:rFonts w:ascii="Arial" w:hAnsi="Arial" w:cs="Arial"/>
          <w:highlight w:val="cyan"/>
        </w:rPr>
        <w:t xml:space="preserve"> Датой оплаты </w:t>
      </w:r>
      <w:r w:rsidR="004F7D5D" w:rsidRPr="00CF791F">
        <w:rPr>
          <w:rFonts w:ascii="Arial" w:hAnsi="Arial" w:cs="Arial"/>
          <w:highlight w:val="cyan"/>
        </w:rPr>
        <w:t xml:space="preserve">услуг </w:t>
      </w:r>
      <w:r w:rsidR="009B4F74" w:rsidRPr="00CF791F">
        <w:rPr>
          <w:rFonts w:ascii="Arial" w:hAnsi="Arial" w:cs="Arial"/>
          <w:highlight w:val="cyan"/>
        </w:rPr>
        <w:t xml:space="preserve">считается дата поступления денежных средств на расчетный счет </w:t>
      </w:r>
      <w:r w:rsidRPr="00CF791F">
        <w:rPr>
          <w:rFonts w:ascii="Arial" w:hAnsi="Arial" w:cs="Arial"/>
          <w:highlight w:val="cyan"/>
        </w:rPr>
        <w:t>Исполнителя</w:t>
      </w:r>
      <w:r w:rsidR="009B4F74" w:rsidRPr="00CF791F">
        <w:rPr>
          <w:rFonts w:ascii="Arial" w:hAnsi="Arial" w:cs="Arial"/>
          <w:highlight w:val="cyan"/>
        </w:rPr>
        <w:t xml:space="preserve">. </w:t>
      </w:r>
    </w:p>
    <w:p w:rsidR="000A3781" w:rsidRPr="00CF791F" w:rsidRDefault="000A3781" w:rsidP="000A3781">
      <w:pPr>
        <w:pStyle w:val="af1"/>
        <w:ind w:left="0"/>
        <w:jc w:val="both"/>
        <w:rPr>
          <w:rFonts w:ascii="Arial" w:hAnsi="Arial" w:cs="Arial"/>
          <w:b/>
        </w:rPr>
      </w:pPr>
    </w:p>
    <w:p w:rsidR="00B1478C" w:rsidRPr="00CF791F" w:rsidRDefault="009B4F74">
      <w:pPr>
        <w:pStyle w:val="af1"/>
        <w:numPr>
          <w:ilvl w:val="0"/>
          <w:numId w:val="3"/>
        </w:numPr>
        <w:jc w:val="center"/>
        <w:rPr>
          <w:rFonts w:ascii="Arial" w:hAnsi="Arial" w:cs="Arial"/>
        </w:rPr>
      </w:pPr>
      <w:r w:rsidRPr="00CF791F">
        <w:rPr>
          <w:rFonts w:ascii="Arial" w:hAnsi="Arial" w:cs="Arial"/>
          <w:b/>
        </w:rPr>
        <w:t>ПОРЯДОК</w:t>
      </w:r>
      <w:r w:rsidR="00B1478C" w:rsidRPr="00CF791F">
        <w:rPr>
          <w:rFonts w:ascii="Arial" w:hAnsi="Arial" w:cs="Arial"/>
          <w:b/>
        </w:rPr>
        <w:t>ПРЕДОСТАВЛЕНИЯ ДОСТУПА К ЭЛЕКТРОННОМУ ИЗДАНИЮ</w:t>
      </w:r>
    </w:p>
    <w:p w:rsidR="009B4F74" w:rsidRPr="00CF791F" w:rsidRDefault="00B1478C" w:rsidP="00B1478C">
      <w:pPr>
        <w:pStyle w:val="af1"/>
        <w:ind w:left="360"/>
        <w:jc w:val="center"/>
        <w:rPr>
          <w:rFonts w:ascii="Arial" w:hAnsi="Arial" w:cs="Arial"/>
        </w:rPr>
      </w:pPr>
      <w:r w:rsidRPr="00CF791F">
        <w:rPr>
          <w:rFonts w:ascii="Arial" w:hAnsi="Arial" w:cs="Arial"/>
          <w:b/>
        </w:rPr>
        <w:t>(</w:t>
      </w:r>
      <w:r w:rsidR="009B4F74" w:rsidRPr="00CF791F">
        <w:rPr>
          <w:rFonts w:ascii="Arial" w:hAnsi="Arial" w:cs="Arial"/>
          <w:b/>
        </w:rPr>
        <w:t>ПЕРЕДАЧ</w:t>
      </w:r>
      <w:r w:rsidRPr="00CF791F">
        <w:rPr>
          <w:rFonts w:ascii="Arial" w:hAnsi="Arial" w:cs="Arial"/>
          <w:b/>
        </w:rPr>
        <w:t>А</w:t>
      </w:r>
      <w:r w:rsidR="009B4F74" w:rsidRPr="00CF791F">
        <w:rPr>
          <w:rFonts w:ascii="Arial" w:hAnsi="Arial" w:cs="Arial"/>
          <w:b/>
        </w:rPr>
        <w:t xml:space="preserve"> СЕРТИФИКАТА И КОДА АКТИВАЦИИ ПОДПИСКИ</w:t>
      </w:r>
      <w:r w:rsidRPr="00CF791F">
        <w:rPr>
          <w:rFonts w:ascii="Arial" w:hAnsi="Arial" w:cs="Arial"/>
          <w:b/>
        </w:rPr>
        <w:t>)</w:t>
      </w:r>
    </w:p>
    <w:p w:rsidR="009B4F74" w:rsidRPr="00CF791F" w:rsidRDefault="009B4F74" w:rsidP="004F7D5D">
      <w:pPr>
        <w:pStyle w:val="af1"/>
        <w:numPr>
          <w:ilvl w:val="1"/>
          <w:numId w:val="3"/>
        </w:numPr>
        <w:tabs>
          <w:tab w:val="left" w:pos="426"/>
        </w:tabs>
        <w:ind w:left="426" w:hanging="426"/>
        <w:jc w:val="both"/>
        <w:rPr>
          <w:rFonts w:ascii="Arial" w:hAnsi="Arial" w:cs="Arial"/>
        </w:rPr>
      </w:pPr>
      <w:r w:rsidRPr="00CF791F">
        <w:rPr>
          <w:rFonts w:ascii="Arial" w:hAnsi="Arial" w:cs="Arial"/>
        </w:rPr>
        <w:t xml:space="preserve">При заключении настоящего </w:t>
      </w:r>
      <w:r w:rsidR="00C46853" w:rsidRPr="00CF791F">
        <w:rPr>
          <w:rFonts w:ascii="Arial" w:hAnsi="Arial" w:cs="Arial"/>
        </w:rPr>
        <w:t>Контракт</w:t>
      </w:r>
      <w:r w:rsidR="00ED6993" w:rsidRPr="00CF791F">
        <w:rPr>
          <w:rFonts w:ascii="Arial" w:hAnsi="Arial" w:cs="Arial"/>
        </w:rPr>
        <w:t>а</w:t>
      </w:r>
      <w:r w:rsidR="007B302F" w:rsidRPr="00CF791F">
        <w:rPr>
          <w:rFonts w:ascii="Arial" w:hAnsi="Arial" w:cs="Arial"/>
        </w:rPr>
        <w:t xml:space="preserve"> </w:t>
      </w:r>
      <w:r w:rsidR="00ED6993" w:rsidRPr="00CF791F">
        <w:rPr>
          <w:rFonts w:ascii="Arial" w:hAnsi="Arial" w:cs="Arial"/>
        </w:rPr>
        <w:t>Заказчик</w:t>
      </w:r>
      <w:r w:rsidR="007B302F" w:rsidRPr="00CF791F">
        <w:rPr>
          <w:rFonts w:ascii="Arial" w:hAnsi="Arial" w:cs="Arial"/>
        </w:rPr>
        <w:t xml:space="preserve"> </w:t>
      </w:r>
      <w:r w:rsidR="00ED6993" w:rsidRPr="00CF791F">
        <w:rPr>
          <w:rFonts w:ascii="Arial" w:hAnsi="Arial" w:cs="Arial"/>
        </w:rPr>
        <w:t>заполняет</w:t>
      </w:r>
      <w:r w:rsidRPr="00CF791F">
        <w:rPr>
          <w:rFonts w:ascii="Arial" w:hAnsi="Arial" w:cs="Arial"/>
        </w:rPr>
        <w:t xml:space="preserve"> «Регис</w:t>
      </w:r>
      <w:r w:rsidR="00DE01F3" w:rsidRPr="00CF791F">
        <w:rPr>
          <w:rFonts w:ascii="Arial" w:hAnsi="Arial" w:cs="Arial"/>
        </w:rPr>
        <w:t>трационную форму» (Приложение №</w:t>
      </w:r>
      <w:r w:rsidR="00CF791F" w:rsidRPr="00CF791F">
        <w:rPr>
          <w:rFonts w:ascii="Arial" w:hAnsi="Arial" w:cs="Arial"/>
        </w:rPr>
        <w:t xml:space="preserve"> </w:t>
      </w:r>
      <w:r w:rsidR="00DE01F3" w:rsidRPr="00CF791F">
        <w:rPr>
          <w:rFonts w:ascii="Arial" w:hAnsi="Arial" w:cs="Arial"/>
        </w:rPr>
        <w:t>2</w:t>
      </w:r>
      <w:r w:rsidRPr="00CF791F">
        <w:rPr>
          <w:rFonts w:ascii="Arial" w:hAnsi="Arial" w:cs="Arial"/>
        </w:rPr>
        <w:t xml:space="preserve"> к </w:t>
      </w:r>
      <w:r w:rsidR="00ED6993" w:rsidRPr="00CF791F">
        <w:rPr>
          <w:rFonts w:ascii="Arial" w:hAnsi="Arial" w:cs="Arial"/>
        </w:rPr>
        <w:t xml:space="preserve">настоящему </w:t>
      </w:r>
      <w:r w:rsidR="00C46853" w:rsidRPr="00CF791F">
        <w:rPr>
          <w:rFonts w:ascii="Arial" w:hAnsi="Arial" w:cs="Arial"/>
        </w:rPr>
        <w:t>Контракт</w:t>
      </w:r>
      <w:r w:rsidR="00ED6993" w:rsidRPr="00CF791F">
        <w:rPr>
          <w:rFonts w:ascii="Arial" w:hAnsi="Arial" w:cs="Arial"/>
        </w:rPr>
        <w:t>у</w:t>
      </w:r>
      <w:r w:rsidRPr="00CF791F">
        <w:rPr>
          <w:rFonts w:ascii="Arial" w:hAnsi="Arial" w:cs="Arial"/>
        </w:rPr>
        <w:t>).</w:t>
      </w:r>
    </w:p>
    <w:p w:rsidR="009B4F74" w:rsidRPr="00CF791F" w:rsidRDefault="009B4F74" w:rsidP="004F7D5D">
      <w:pPr>
        <w:pStyle w:val="af1"/>
        <w:numPr>
          <w:ilvl w:val="1"/>
          <w:numId w:val="3"/>
        </w:numPr>
        <w:tabs>
          <w:tab w:val="left" w:pos="426"/>
        </w:tabs>
        <w:jc w:val="both"/>
        <w:rPr>
          <w:rFonts w:ascii="Arial" w:hAnsi="Arial" w:cs="Arial"/>
        </w:rPr>
      </w:pPr>
      <w:r w:rsidRPr="00CF791F">
        <w:rPr>
          <w:rFonts w:ascii="Arial" w:hAnsi="Arial" w:cs="Arial"/>
        </w:rPr>
        <w:t xml:space="preserve">Для </w:t>
      </w:r>
      <w:r w:rsidR="00ED6993" w:rsidRPr="00CF791F">
        <w:rPr>
          <w:rFonts w:ascii="Arial" w:hAnsi="Arial" w:cs="Arial"/>
        </w:rPr>
        <w:t xml:space="preserve">целей </w:t>
      </w:r>
      <w:r w:rsidRPr="00CF791F">
        <w:rPr>
          <w:rFonts w:ascii="Arial" w:hAnsi="Arial" w:cs="Arial"/>
        </w:rPr>
        <w:t>отправки Сертификата</w:t>
      </w:r>
      <w:r w:rsidR="00E63702" w:rsidRPr="00CF791F">
        <w:rPr>
          <w:rFonts w:ascii="Arial" w:hAnsi="Arial" w:cs="Arial"/>
        </w:rPr>
        <w:t xml:space="preserve"> и акта сдачи-приёмки оказанных услуг</w:t>
      </w:r>
      <w:r w:rsidR="007B302F" w:rsidRPr="00CF791F">
        <w:rPr>
          <w:rFonts w:ascii="Arial" w:hAnsi="Arial" w:cs="Arial"/>
        </w:rPr>
        <w:t xml:space="preserve"> </w:t>
      </w:r>
      <w:r w:rsidR="00ED6993" w:rsidRPr="00CF791F">
        <w:rPr>
          <w:rFonts w:ascii="Arial" w:hAnsi="Arial" w:cs="Arial"/>
        </w:rPr>
        <w:t>Исполнитель</w:t>
      </w:r>
      <w:r w:rsidRPr="00CF791F">
        <w:rPr>
          <w:rFonts w:ascii="Arial" w:hAnsi="Arial" w:cs="Arial"/>
        </w:rPr>
        <w:t xml:space="preserve"> вправе использовать услуги третьих лиц. Отправка Сертификата </w:t>
      </w:r>
      <w:r w:rsidR="00E63702" w:rsidRPr="00CF791F">
        <w:rPr>
          <w:rFonts w:ascii="Arial" w:hAnsi="Arial" w:cs="Arial"/>
        </w:rPr>
        <w:t xml:space="preserve">и акта сдачи-приёмки оказанных услуг </w:t>
      </w:r>
      <w:r w:rsidR="00624BBD" w:rsidRPr="00CF791F">
        <w:rPr>
          <w:rFonts w:ascii="Arial" w:hAnsi="Arial" w:cs="Arial"/>
        </w:rPr>
        <w:t>осуществляется</w:t>
      </w:r>
      <w:r w:rsidRPr="00CF791F">
        <w:rPr>
          <w:rFonts w:ascii="Arial" w:hAnsi="Arial" w:cs="Arial"/>
        </w:rPr>
        <w:t xml:space="preserve"> на </w:t>
      </w:r>
      <w:r w:rsidR="00556AB8" w:rsidRPr="00CF791F">
        <w:rPr>
          <w:rFonts w:ascii="Arial" w:hAnsi="Arial" w:cs="Arial"/>
        </w:rPr>
        <w:t>Электрон</w:t>
      </w:r>
      <w:r w:rsidR="00624BBD" w:rsidRPr="00CF791F">
        <w:rPr>
          <w:rFonts w:ascii="Arial" w:hAnsi="Arial" w:cs="Arial"/>
        </w:rPr>
        <w:t>ный</w:t>
      </w:r>
      <w:r w:rsidRPr="00CF791F">
        <w:rPr>
          <w:rFonts w:ascii="Arial" w:hAnsi="Arial" w:cs="Arial"/>
        </w:rPr>
        <w:t xml:space="preserve"> адрес</w:t>
      </w:r>
      <w:r w:rsidR="00ED6993" w:rsidRPr="00CF791F">
        <w:rPr>
          <w:rFonts w:ascii="Arial" w:hAnsi="Arial" w:cs="Arial"/>
        </w:rPr>
        <w:t>,</w:t>
      </w:r>
      <w:r w:rsidRPr="00CF791F">
        <w:rPr>
          <w:rFonts w:ascii="Arial" w:hAnsi="Arial" w:cs="Arial"/>
        </w:rPr>
        <w:t xml:space="preserve"> указанный </w:t>
      </w:r>
      <w:r w:rsidR="00ED6993" w:rsidRPr="00CF791F">
        <w:rPr>
          <w:rFonts w:ascii="Arial" w:hAnsi="Arial" w:cs="Arial"/>
        </w:rPr>
        <w:t>Заказчиком</w:t>
      </w:r>
      <w:r w:rsidR="00CF791F" w:rsidRPr="00CF791F">
        <w:rPr>
          <w:rFonts w:ascii="Arial" w:hAnsi="Arial" w:cs="Arial"/>
        </w:rPr>
        <w:t xml:space="preserve"> в Приложении №2</w:t>
      </w:r>
      <w:r w:rsidRPr="00CF791F">
        <w:rPr>
          <w:rFonts w:ascii="Arial" w:hAnsi="Arial" w:cs="Arial"/>
        </w:rPr>
        <w:t xml:space="preserve"> к </w:t>
      </w:r>
      <w:r w:rsidR="00ED6993" w:rsidRPr="00CF791F">
        <w:rPr>
          <w:rFonts w:ascii="Arial" w:hAnsi="Arial" w:cs="Arial"/>
        </w:rPr>
        <w:t xml:space="preserve">настоящему </w:t>
      </w:r>
      <w:r w:rsidR="00C46853" w:rsidRPr="00CF791F">
        <w:rPr>
          <w:rFonts w:ascii="Arial" w:hAnsi="Arial" w:cs="Arial"/>
        </w:rPr>
        <w:t>Контракт</w:t>
      </w:r>
      <w:r w:rsidR="00ED6993" w:rsidRPr="00CF791F">
        <w:rPr>
          <w:rFonts w:ascii="Arial" w:hAnsi="Arial" w:cs="Arial"/>
        </w:rPr>
        <w:t>у</w:t>
      </w:r>
      <w:r w:rsidRPr="00CF791F">
        <w:rPr>
          <w:rFonts w:ascii="Arial" w:hAnsi="Arial" w:cs="Arial"/>
        </w:rPr>
        <w:t>.</w:t>
      </w:r>
    </w:p>
    <w:p w:rsidR="009B4F74" w:rsidRPr="00CF791F" w:rsidRDefault="00ED6993" w:rsidP="003E0832">
      <w:pPr>
        <w:pStyle w:val="af1"/>
        <w:numPr>
          <w:ilvl w:val="1"/>
          <w:numId w:val="5"/>
        </w:numPr>
        <w:tabs>
          <w:tab w:val="left" w:pos="400"/>
        </w:tabs>
        <w:ind w:left="426" w:hanging="426"/>
        <w:jc w:val="both"/>
        <w:rPr>
          <w:rFonts w:ascii="Arial" w:hAnsi="Arial" w:cs="Arial"/>
        </w:rPr>
      </w:pPr>
      <w:r w:rsidRPr="00CF791F">
        <w:rPr>
          <w:rFonts w:ascii="Arial" w:hAnsi="Arial" w:cs="Arial"/>
        </w:rPr>
        <w:t>Исполнитель</w:t>
      </w:r>
      <w:r w:rsidR="002F32FE" w:rsidRPr="00CF791F">
        <w:rPr>
          <w:rFonts w:ascii="Arial" w:hAnsi="Arial" w:cs="Arial"/>
        </w:rPr>
        <w:t xml:space="preserve"> производит передачу </w:t>
      </w:r>
      <w:r w:rsidR="00624BBD" w:rsidRPr="00CF791F">
        <w:rPr>
          <w:rFonts w:ascii="Arial" w:hAnsi="Arial" w:cs="Arial"/>
        </w:rPr>
        <w:t>Сертификата Заказчик</w:t>
      </w:r>
      <w:r w:rsidR="009B4F74" w:rsidRPr="00CF791F">
        <w:rPr>
          <w:rFonts w:ascii="Arial" w:hAnsi="Arial" w:cs="Arial"/>
        </w:rPr>
        <w:t xml:space="preserve"> в срок</w:t>
      </w:r>
      <w:r w:rsidR="00DE01F3" w:rsidRPr="00CF791F">
        <w:rPr>
          <w:rFonts w:ascii="Arial" w:hAnsi="Arial" w:cs="Arial"/>
        </w:rPr>
        <w:t xml:space="preserve"> не позднее 10 (десяти)</w:t>
      </w:r>
      <w:r w:rsidR="009B4F74" w:rsidRPr="00CF791F">
        <w:rPr>
          <w:rFonts w:ascii="Arial" w:hAnsi="Arial" w:cs="Arial"/>
        </w:rPr>
        <w:t xml:space="preserve"> дней с момента оплаты </w:t>
      </w:r>
      <w:r w:rsidR="00E63702" w:rsidRPr="00CF791F">
        <w:rPr>
          <w:rFonts w:ascii="Arial" w:hAnsi="Arial" w:cs="Arial"/>
        </w:rPr>
        <w:t>счёта</w:t>
      </w:r>
      <w:r w:rsidR="009B4F74" w:rsidRPr="00CF791F">
        <w:rPr>
          <w:rFonts w:ascii="Arial" w:hAnsi="Arial" w:cs="Arial"/>
        </w:rPr>
        <w:t xml:space="preserve">. </w:t>
      </w:r>
    </w:p>
    <w:p w:rsidR="009B4F74" w:rsidRPr="00CF791F" w:rsidRDefault="009B4F74" w:rsidP="003E0832">
      <w:pPr>
        <w:pStyle w:val="af1"/>
        <w:numPr>
          <w:ilvl w:val="1"/>
          <w:numId w:val="2"/>
        </w:numPr>
        <w:tabs>
          <w:tab w:val="left" w:pos="400"/>
        </w:tabs>
        <w:ind w:left="426" w:hanging="426"/>
        <w:jc w:val="both"/>
        <w:rPr>
          <w:rFonts w:ascii="Arial" w:hAnsi="Arial" w:cs="Arial"/>
        </w:rPr>
      </w:pPr>
      <w:r w:rsidRPr="00CF791F">
        <w:rPr>
          <w:rFonts w:ascii="Arial" w:hAnsi="Arial" w:cs="Arial"/>
        </w:rPr>
        <w:t xml:space="preserve">Сертификат </w:t>
      </w:r>
      <w:r w:rsidR="00ED6993" w:rsidRPr="00CF791F">
        <w:rPr>
          <w:rFonts w:ascii="Arial" w:hAnsi="Arial" w:cs="Arial"/>
        </w:rPr>
        <w:t>передаётся</w:t>
      </w:r>
      <w:r w:rsidRPr="00CF791F">
        <w:rPr>
          <w:rFonts w:ascii="Arial" w:hAnsi="Arial" w:cs="Arial"/>
        </w:rPr>
        <w:t xml:space="preserve"> одновременно </w:t>
      </w:r>
      <w:r w:rsidR="00ED6993" w:rsidRPr="00CF791F">
        <w:rPr>
          <w:rFonts w:ascii="Arial" w:hAnsi="Arial" w:cs="Arial"/>
        </w:rPr>
        <w:t>с актом сдачи-приёмки оказанных услуг</w:t>
      </w:r>
      <w:r w:rsidRPr="00CF791F">
        <w:rPr>
          <w:rFonts w:ascii="Arial" w:hAnsi="Arial" w:cs="Arial"/>
        </w:rPr>
        <w:t xml:space="preserve">. </w:t>
      </w:r>
    </w:p>
    <w:p w:rsidR="009B4F74" w:rsidRPr="00CF791F" w:rsidRDefault="00ED6993" w:rsidP="003E0832">
      <w:pPr>
        <w:pStyle w:val="af1"/>
        <w:numPr>
          <w:ilvl w:val="1"/>
          <w:numId w:val="2"/>
        </w:numPr>
        <w:tabs>
          <w:tab w:val="left" w:pos="400"/>
        </w:tabs>
        <w:ind w:left="426" w:hanging="426"/>
        <w:jc w:val="both"/>
        <w:rPr>
          <w:rFonts w:ascii="Arial" w:hAnsi="Arial" w:cs="Arial"/>
        </w:rPr>
      </w:pPr>
      <w:r w:rsidRPr="00CF791F">
        <w:rPr>
          <w:rFonts w:ascii="Arial" w:hAnsi="Arial" w:cs="Arial"/>
        </w:rPr>
        <w:t>Заказчик</w:t>
      </w:r>
      <w:r w:rsidR="00DE01F3" w:rsidRPr="00CF791F">
        <w:rPr>
          <w:rFonts w:ascii="Arial" w:hAnsi="Arial" w:cs="Arial"/>
        </w:rPr>
        <w:t xml:space="preserve"> </w:t>
      </w:r>
      <w:r w:rsidRPr="00CF791F">
        <w:rPr>
          <w:rFonts w:ascii="Arial" w:hAnsi="Arial" w:cs="Arial"/>
        </w:rPr>
        <w:t>передаёт</w:t>
      </w:r>
      <w:r w:rsidR="00DE01F3" w:rsidRPr="00CF791F">
        <w:rPr>
          <w:rFonts w:ascii="Arial" w:hAnsi="Arial" w:cs="Arial"/>
        </w:rPr>
        <w:t xml:space="preserve"> </w:t>
      </w:r>
      <w:r w:rsidRPr="00CF791F">
        <w:rPr>
          <w:rFonts w:ascii="Arial" w:hAnsi="Arial" w:cs="Arial"/>
        </w:rPr>
        <w:t>Исполнителю</w:t>
      </w:r>
      <w:r w:rsidR="009B4F74" w:rsidRPr="00CF791F">
        <w:rPr>
          <w:rFonts w:ascii="Arial" w:hAnsi="Arial" w:cs="Arial"/>
        </w:rPr>
        <w:t xml:space="preserve"> подписанный и заверенный печатью со своей стороны экземпляр </w:t>
      </w:r>
      <w:r w:rsidRPr="00CF791F">
        <w:rPr>
          <w:rFonts w:ascii="Arial" w:hAnsi="Arial" w:cs="Arial"/>
        </w:rPr>
        <w:t>акта сдачи-приёмки оказанных услуг</w:t>
      </w:r>
      <w:r w:rsidR="009B4F74" w:rsidRPr="00CF791F">
        <w:rPr>
          <w:rFonts w:ascii="Arial" w:hAnsi="Arial" w:cs="Arial"/>
        </w:rPr>
        <w:t xml:space="preserve"> в срок не позднее </w:t>
      </w:r>
      <w:r w:rsidRPr="00CF791F">
        <w:rPr>
          <w:rFonts w:ascii="Arial" w:hAnsi="Arial" w:cs="Arial"/>
        </w:rPr>
        <w:t>20</w:t>
      </w:r>
      <w:r w:rsidR="009B4F74" w:rsidRPr="00CF791F">
        <w:rPr>
          <w:rFonts w:ascii="Arial" w:hAnsi="Arial" w:cs="Arial"/>
        </w:rPr>
        <w:t xml:space="preserve"> (</w:t>
      </w:r>
      <w:r w:rsidRPr="00CF791F">
        <w:rPr>
          <w:rFonts w:ascii="Arial" w:hAnsi="Arial" w:cs="Arial"/>
        </w:rPr>
        <w:t>двадцати</w:t>
      </w:r>
      <w:r w:rsidR="009B4F74" w:rsidRPr="00CF791F">
        <w:rPr>
          <w:rFonts w:ascii="Arial" w:hAnsi="Arial" w:cs="Arial"/>
        </w:rPr>
        <w:t xml:space="preserve">) рабочих дней с момента получения.  В случае если Покупатель в течении </w:t>
      </w:r>
      <w:r w:rsidRPr="00CF791F">
        <w:rPr>
          <w:rFonts w:ascii="Arial" w:hAnsi="Arial" w:cs="Arial"/>
        </w:rPr>
        <w:t>20</w:t>
      </w:r>
      <w:r w:rsidR="009B4F74" w:rsidRPr="00CF791F">
        <w:rPr>
          <w:rFonts w:ascii="Arial" w:hAnsi="Arial" w:cs="Arial"/>
        </w:rPr>
        <w:t xml:space="preserve"> (</w:t>
      </w:r>
      <w:r w:rsidRPr="00CF791F">
        <w:rPr>
          <w:rFonts w:ascii="Arial" w:hAnsi="Arial" w:cs="Arial"/>
        </w:rPr>
        <w:t>двадцати</w:t>
      </w:r>
      <w:r w:rsidR="009B4F74" w:rsidRPr="00CF791F">
        <w:rPr>
          <w:rFonts w:ascii="Arial" w:hAnsi="Arial" w:cs="Arial"/>
        </w:rPr>
        <w:t>) рабочих дней не предоставит подписанн</w:t>
      </w:r>
      <w:r w:rsidRPr="00CF791F">
        <w:rPr>
          <w:rFonts w:ascii="Arial" w:hAnsi="Arial" w:cs="Arial"/>
        </w:rPr>
        <w:t>ый</w:t>
      </w:r>
      <w:r w:rsidR="00DE01F3" w:rsidRPr="00CF791F">
        <w:rPr>
          <w:rFonts w:ascii="Arial" w:hAnsi="Arial" w:cs="Arial"/>
        </w:rPr>
        <w:t xml:space="preserve"> </w:t>
      </w:r>
      <w:r w:rsidRPr="00CF791F">
        <w:rPr>
          <w:rFonts w:ascii="Arial" w:hAnsi="Arial" w:cs="Arial"/>
        </w:rPr>
        <w:t>акт сдачи-приёмки оказанных услуг</w:t>
      </w:r>
      <w:r w:rsidR="009B4F74" w:rsidRPr="00CF791F">
        <w:rPr>
          <w:rFonts w:ascii="Arial" w:hAnsi="Arial" w:cs="Arial"/>
        </w:rPr>
        <w:t xml:space="preserve"> или мотивированный отказ от </w:t>
      </w:r>
      <w:r w:rsidRPr="00CF791F">
        <w:rPr>
          <w:rFonts w:ascii="Arial" w:hAnsi="Arial" w:cs="Arial"/>
        </w:rPr>
        <w:t>его подписания</w:t>
      </w:r>
      <w:r w:rsidR="009B4F74" w:rsidRPr="00CF791F">
        <w:rPr>
          <w:rFonts w:ascii="Arial" w:hAnsi="Arial" w:cs="Arial"/>
        </w:rPr>
        <w:t xml:space="preserve">, </w:t>
      </w:r>
      <w:r w:rsidRPr="00CF791F">
        <w:rPr>
          <w:rFonts w:ascii="Arial" w:hAnsi="Arial" w:cs="Arial"/>
        </w:rPr>
        <w:t xml:space="preserve">акт сдачи-приёмки оказанных </w:t>
      </w:r>
      <w:r w:rsidRPr="00CF791F">
        <w:rPr>
          <w:rFonts w:ascii="Arial" w:hAnsi="Arial" w:cs="Arial"/>
        </w:rPr>
        <w:lastRenderedPageBreak/>
        <w:t xml:space="preserve">услуг </w:t>
      </w:r>
      <w:r w:rsidR="009B4F74" w:rsidRPr="00CF791F">
        <w:rPr>
          <w:rFonts w:ascii="Arial" w:hAnsi="Arial" w:cs="Arial"/>
        </w:rPr>
        <w:t>считается подписанн</w:t>
      </w:r>
      <w:r w:rsidRPr="00CF791F">
        <w:rPr>
          <w:rFonts w:ascii="Arial" w:hAnsi="Arial" w:cs="Arial"/>
        </w:rPr>
        <w:t>ым</w:t>
      </w:r>
      <w:r w:rsidR="009B4F74" w:rsidRPr="00CF791F">
        <w:rPr>
          <w:rFonts w:ascii="Arial" w:hAnsi="Arial" w:cs="Arial"/>
        </w:rPr>
        <w:t xml:space="preserve"> без претензий, а Сертификат полученным.</w:t>
      </w:r>
    </w:p>
    <w:p w:rsidR="009B4F74" w:rsidRPr="00CF791F" w:rsidRDefault="009B4F74" w:rsidP="00E43DAE">
      <w:pPr>
        <w:pStyle w:val="af1"/>
        <w:numPr>
          <w:ilvl w:val="1"/>
          <w:numId w:val="2"/>
        </w:numPr>
        <w:tabs>
          <w:tab w:val="left" w:pos="400"/>
          <w:tab w:val="left" w:pos="500"/>
        </w:tabs>
        <w:ind w:left="426" w:hanging="426"/>
        <w:jc w:val="both"/>
        <w:rPr>
          <w:rStyle w:val="Normaltext"/>
          <w:rFonts w:ascii="Arial" w:hAnsi="Arial" w:cs="Arial"/>
        </w:rPr>
      </w:pPr>
      <w:r w:rsidRPr="00CF791F">
        <w:rPr>
          <w:rFonts w:ascii="Arial" w:hAnsi="Arial" w:cs="Arial"/>
        </w:rPr>
        <w:t>Регистраци</w:t>
      </w:r>
      <w:r w:rsidR="00ED6993" w:rsidRPr="00CF791F">
        <w:rPr>
          <w:rFonts w:ascii="Arial" w:hAnsi="Arial" w:cs="Arial"/>
        </w:rPr>
        <w:t>я</w:t>
      </w:r>
      <w:r w:rsidRPr="00CF791F">
        <w:rPr>
          <w:rFonts w:ascii="Arial" w:hAnsi="Arial" w:cs="Arial"/>
        </w:rPr>
        <w:t xml:space="preserve"> на сайте </w:t>
      </w:r>
      <w:hyperlink r:id="rId9" w:history="1">
        <w:r w:rsidR="00652923" w:rsidRPr="00CF791F">
          <w:rPr>
            <w:rStyle w:val="a7"/>
            <w:rFonts w:ascii="Arial" w:hAnsi="Arial" w:cs="Arial"/>
          </w:rPr>
          <w:t>http://прогосзаказ.рф</w:t>
        </w:r>
      </w:hyperlink>
      <w:r w:rsidR="00ED6993" w:rsidRPr="00CF791F">
        <w:rPr>
          <w:rFonts w:ascii="Arial" w:hAnsi="Arial" w:cs="Arial"/>
        </w:rPr>
        <w:t xml:space="preserve">для получения доступа </w:t>
      </w:r>
      <w:r w:rsidRPr="00CF791F">
        <w:rPr>
          <w:rFonts w:ascii="Arial" w:hAnsi="Arial" w:cs="Arial"/>
        </w:rPr>
        <w:t xml:space="preserve">к </w:t>
      </w:r>
      <w:r w:rsidR="00556AB8" w:rsidRPr="00CF791F">
        <w:rPr>
          <w:rFonts w:ascii="Arial" w:hAnsi="Arial" w:cs="Arial"/>
        </w:rPr>
        <w:t>Электрон</w:t>
      </w:r>
      <w:r w:rsidRPr="00CF791F">
        <w:rPr>
          <w:rFonts w:ascii="Arial" w:hAnsi="Arial" w:cs="Arial"/>
        </w:rPr>
        <w:t>но</w:t>
      </w:r>
      <w:r w:rsidR="00ED6993" w:rsidRPr="00CF791F">
        <w:rPr>
          <w:rFonts w:ascii="Arial" w:hAnsi="Arial" w:cs="Arial"/>
        </w:rPr>
        <w:t>му изданию</w:t>
      </w:r>
      <w:r w:rsidR="00DE01F3" w:rsidRPr="00CF791F">
        <w:rPr>
          <w:rFonts w:ascii="Arial" w:hAnsi="Arial" w:cs="Arial"/>
        </w:rPr>
        <w:t xml:space="preserve"> </w:t>
      </w:r>
      <w:r w:rsidR="00ED6993" w:rsidRPr="00CF791F">
        <w:rPr>
          <w:rFonts w:ascii="Arial" w:hAnsi="Arial" w:cs="Arial"/>
        </w:rPr>
        <w:t>посредством информационно-телекоммуникационной сети «Интернет»</w:t>
      </w:r>
      <w:r w:rsidRPr="00CF791F">
        <w:rPr>
          <w:rFonts w:ascii="Arial" w:hAnsi="Arial" w:cs="Arial"/>
        </w:rPr>
        <w:t xml:space="preserve"> осуществляется </w:t>
      </w:r>
      <w:r w:rsidR="00E43DAE" w:rsidRPr="00CF791F">
        <w:rPr>
          <w:rFonts w:ascii="Arial" w:hAnsi="Arial" w:cs="Arial"/>
        </w:rPr>
        <w:t>Заказчиком</w:t>
      </w:r>
      <w:r w:rsidR="00624BBD" w:rsidRPr="00CF791F">
        <w:rPr>
          <w:rFonts w:ascii="Arial" w:hAnsi="Arial" w:cs="Arial"/>
        </w:rPr>
        <w:t xml:space="preserve"> самостоятельно</w:t>
      </w:r>
      <w:r w:rsidRPr="00CF791F">
        <w:rPr>
          <w:rFonts w:ascii="Arial" w:hAnsi="Arial" w:cs="Arial"/>
        </w:rPr>
        <w:t xml:space="preserve"> с использованием кода активации подписки, указанного в Сертификате. </w:t>
      </w:r>
    </w:p>
    <w:p w:rsidR="009B4F74" w:rsidRPr="00CF791F" w:rsidRDefault="00ED6993">
      <w:pPr>
        <w:pStyle w:val="af1"/>
        <w:numPr>
          <w:ilvl w:val="1"/>
          <w:numId w:val="2"/>
        </w:numPr>
        <w:tabs>
          <w:tab w:val="left" w:pos="400"/>
        </w:tabs>
        <w:ind w:left="426" w:hanging="426"/>
        <w:jc w:val="both"/>
        <w:rPr>
          <w:rFonts w:ascii="Arial" w:hAnsi="Arial" w:cs="Arial"/>
          <w:color w:val="000000"/>
        </w:rPr>
      </w:pPr>
      <w:r w:rsidRPr="00CF791F">
        <w:rPr>
          <w:rStyle w:val="Normaltext"/>
          <w:rFonts w:ascii="Arial" w:hAnsi="Arial" w:cs="Arial"/>
        </w:rPr>
        <w:t>Исполнитель</w:t>
      </w:r>
      <w:r w:rsidR="009B4F74" w:rsidRPr="00CF791F">
        <w:rPr>
          <w:rStyle w:val="Normaltext"/>
          <w:rFonts w:ascii="Arial" w:hAnsi="Arial" w:cs="Arial"/>
        </w:rPr>
        <w:t xml:space="preserve"> гарантирует возможность </w:t>
      </w:r>
      <w:r w:rsidR="005562C0" w:rsidRPr="00CF791F">
        <w:rPr>
          <w:rFonts w:ascii="Arial" w:hAnsi="Arial" w:cs="Arial"/>
        </w:rPr>
        <w:t xml:space="preserve">доступа к </w:t>
      </w:r>
      <w:r w:rsidR="00556AB8" w:rsidRPr="00CF791F">
        <w:rPr>
          <w:rFonts w:ascii="Arial" w:hAnsi="Arial" w:cs="Arial"/>
        </w:rPr>
        <w:t>Электрон</w:t>
      </w:r>
      <w:r w:rsidR="005562C0" w:rsidRPr="00CF791F">
        <w:rPr>
          <w:rFonts w:ascii="Arial" w:hAnsi="Arial" w:cs="Arial"/>
        </w:rPr>
        <w:t>но</w:t>
      </w:r>
      <w:r w:rsidRPr="00CF791F">
        <w:rPr>
          <w:rFonts w:ascii="Arial" w:hAnsi="Arial" w:cs="Arial"/>
        </w:rPr>
        <w:t>му изданию</w:t>
      </w:r>
      <w:r w:rsidR="00E43DAE" w:rsidRPr="00CF791F">
        <w:rPr>
          <w:rFonts w:ascii="Arial" w:hAnsi="Arial" w:cs="Arial"/>
        </w:rPr>
        <w:t xml:space="preserve"> 24 часа в сутки</w:t>
      </w:r>
      <w:r w:rsidR="009B4F74" w:rsidRPr="00CF791F">
        <w:rPr>
          <w:rStyle w:val="Normaltext"/>
          <w:rFonts w:ascii="Arial" w:hAnsi="Arial" w:cs="Arial"/>
        </w:rPr>
        <w:t xml:space="preserve"> при условии соблюдения </w:t>
      </w:r>
      <w:r w:rsidRPr="00CF791F">
        <w:rPr>
          <w:rStyle w:val="Normaltext"/>
          <w:rFonts w:ascii="Arial" w:hAnsi="Arial" w:cs="Arial"/>
        </w:rPr>
        <w:t>Заказчиком следующих</w:t>
      </w:r>
      <w:r w:rsidR="009B4F74" w:rsidRPr="00CF791F">
        <w:rPr>
          <w:rStyle w:val="Normaltext"/>
          <w:rFonts w:ascii="Arial" w:hAnsi="Arial" w:cs="Arial"/>
        </w:rPr>
        <w:t xml:space="preserve"> технических требований к характеристикам оборудования и программному обеспечению</w:t>
      </w:r>
      <w:r w:rsidR="009B4F74" w:rsidRPr="00CF791F">
        <w:rPr>
          <w:rStyle w:val="Normaltext"/>
          <w:rFonts w:ascii="Arial" w:hAnsi="Arial" w:cs="Arial"/>
          <w:color w:val="000000"/>
        </w:rPr>
        <w:t>:</w:t>
      </w:r>
    </w:p>
    <w:p w:rsidR="009B4F74" w:rsidRPr="00CF791F" w:rsidRDefault="009B4F74">
      <w:pPr>
        <w:pStyle w:val="ParagraphStyle"/>
        <w:numPr>
          <w:ilvl w:val="0"/>
          <w:numId w:val="6"/>
        </w:numPr>
        <w:tabs>
          <w:tab w:val="left" w:pos="851"/>
        </w:tabs>
        <w:ind w:left="851" w:hanging="284"/>
        <w:rPr>
          <w:rFonts w:ascii="Arial" w:hAnsi="Arial" w:cs="Arial"/>
          <w:color w:val="000000"/>
          <w:sz w:val="20"/>
          <w:szCs w:val="20"/>
        </w:rPr>
      </w:pPr>
      <w:r w:rsidRPr="00CF791F">
        <w:rPr>
          <w:rFonts w:ascii="Arial" w:hAnsi="Arial" w:cs="Arial"/>
          <w:color w:val="000000"/>
          <w:sz w:val="20"/>
          <w:szCs w:val="20"/>
        </w:rPr>
        <w:t xml:space="preserve">Операционная система: Любая операционная система с браузером </w:t>
      </w:r>
    </w:p>
    <w:p w:rsidR="009B4F74" w:rsidRPr="00CF791F" w:rsidRDefault="009B4F74">
      <w:pPr>
        <w:pStyle w:val="ParagraphStyle"/>
        <w:numPr>
          <w:ilvl w:val="0"/>
          <w:numId w:val="6"/>
        </w:numPr>
        <w:tabs>
          <w:tab w:val="left" w:pos="851"/>
        </w:tabs>
        <w:ind w:left="851" w:hanging="284"/>
        <w:rPr>
          <w:rFonts w:ascii="Arial" w:hAnsi="Arial" w:cs="Arial"/>
          <w:color w:val="000000"/>
          <w:sz w:val="20"/>
          <w:szCs w:val="20"/>
        </w:rPr>
      </w:pPr>
      <w:r w:rsidRPr="00CF791F">
        <w:rPr>
          <w:rFonts w:ascii="Arial" w:hAnsi="Arial" w:cs="Arial"/>
          <w:color w:val="000000"/>
          <w:sz w:val="20"/>
          <w:szCs w:val="20"/>
        </w:rPr>
        <w:t>Оперативная память: 512 Мб и более</w:t>
      </w:r>
    </w:p>
    <w:p w:rsidR="009B4F74" w:rsidRPr="00CF791F" w:rsidRDefault="009B4F74">
      <w:pPr>
        <w:pStyle w:val="ParagraphStyle"/>
        <w:numPr>
          <w:ilvl w:val="0"/>
          <w:numId w:val="6"/>
        </w:numPr>
        <w:tabs>
          <w:tab w:val="left" w:pos="851"/>
        </w:tabs>
        <w:ind w:left="851" w:hanging="284"/>
        <w:rPr>
          <w:rFonts w:ascii="Arial" w:hAnsi="Arial" w:cs="Arial"/>
          <w:color w:val="000000"/>
          <w:sz w:val="20"/>
          <w:szCs w:val="20"/>
        </w:rPr>
      </w:pPr>
      <w:r w:rsidRPr="00CF791F">
        <w:rPr>
          <w:rFonts w:ascii="Arial" w:hAnsi="Arial" w:cs="Arial"/>
          <w:color w:val="000000"/>
          <w:sz w:val="20"/>
          <w:szCs w:val="20"/>
        </w:rPr>
        <w:t xml:space="preserve">Интернет соединение: номинальная скорость подключения не менее 256 кб/с; </w:t>
      </w:r>
      <w:r w:rsidRPr="00CF791F">
        <w:rPr>
          <w:rStyle w:val="Heading"/>
          <w:rFonts w:ascii="Arial" w:hAnsi="Arial" w:cs="Arial"/>
          <w:b w:val="0"/>
          <w:bCs/>
          <w:szCs w:val="20"/>
        </w:rPr>
        <w:t xml:space="preserve">Рекомендуемая скорость подключение не менее 1 </w:t>
      </w:r>
      <w:proofErr w:type="spellStart"/>
      <w:r w:rsidRPr="00CF791F">
        <w:rPr>
          <w:rStyle w:val="Heading"/>
          <w:rFonts w:ascii="Arial" w:hAnsi="Arial" w:cs="Arial"/>
          <w:b w:val="0"/>
          <w:bCs/>
          <w:szCs w:val="20"/>
        </w:rPr>
        <w:t>мб</w:t>
      </w:r>
      <w:proofErr w:type="spellEnd"/>
      <w:r w:rsidRPr="00CF791F">
        <w:rPr>
          <w:rStyle w:val="Heading"/>
          <w:rFonts w:ascii="Arial" w:hAnsi="Arial" w:cs="Arial"/>
          <w:b w:val="0"/>
          <w:bCs/>
          <w:szCs w:val="20"/>
        </w:rPr>
        <w:t>/с.</w:t>
      </w:r>
    </w:p>
    <w:p w:rsidR="009B4F74" w:rsidRPr="00CF791F" w:rsidRDefault="009B4F74">
      <w:pPr>
        <w:pStyle w:val="ParagraphStyle"/>
        <w:numPr>
          <w:ilvl w:val="0"/>
          <w:numId w:val="6"/>
        </w:numPr>
        <w:tabs>
          <w:tab w:val="left" w:pos="851"/>
        </w:tabs>
        <w:ind w:left="851" w:hanging="284"/>
        <w:rPr>
          <w:rFonts w:ascii="Arial" w:hAnsi="Arial" w:cs="Arial"/>
          <w:color w:val="000000"/>
          <w:sz w:val="20"/>
          <w:szCs w:val="20"/>
        </w:rPr>
      </w:pPr>
      <w:r w:rsidRPr="00CF791F">
        <w:rPr>
          <w:rFonts w:ascii="Arial" w:hAnsi="Arial" w:cs="Arial"/>
          <w:color w:val="000000"/>
          <w:sz w:val="20"/>
          <w:szCs w:val="20"/>
        </w:rPr>
        <w:t>Проце</w:t>
      </w:r>
      <w:r w:rsidR="00DE01F3" w:rsidRPr="00CF791F">
        <w:rPr>
          <w:rFonts w:ascii="Arial" w:hAnsi="Arial" w:cs="Arial"/>
          <w:color w:val="000000"/>
          <w:sz w:val="20"/>
          <w:szCs w:val="20"/>
        </w:rPr>
        <w:t xml:space="preserve">ссор: Одноядерный CPU 2.0 </w:t>
      </w:r>
      <w:proofErr w:type="spellStart"/>
      <w:r w:rsidR="00DE01F3" w:rsidRPr="00CF791F">
        <w:rPr>
          <w:rFonts w:ascii="Arial" w:hAnsi="Arial" w:cs="Arial"/>
          <w:color w:val="000000"/>
          <w:sz w:val="20"/>
          <w:szCs w:val="20"/>
        </w:rPr>
        <w:t>GHz</w:t>
      </w:r>
      <w:proofErr w:type="spellEnd"/>
      <w:r w:rsidR="00DE01F3" w:rsidRPr="00CF791F">
        <w:rPr>
          <w:rFonts w:ascii="Arial" w:hAnsi="Arial" w:cs="Arial"/>
          <w:color w:val="000000"/>
          <w:sz w:val="20"/>
          <w:szCs w:val="20"/>
        </w:rPr>
        <w:t xml:space="preserve">, </w:t>
      </w:r>
      <w:proofErr w:type="spellStart"/>
      <w:r w:rsidRPr="00CF791F">
        <w:rPr>
          <w:rFonts w:ascii="Arial" w:hAnsi="Arial" w:cs="Arial"/>
          <w:color w:val="000000"/>
          <w:sz w:val="20"/>
          <w:szCs w:val="20"/>
        </w:rPr>
        <w:t>двухядерный</w:t>
      </w:r>
      <w:proofErr w:type="spellEnd"/>
      <w:r w:rsidRPr="00CF791F">
        <w:rPr>
          <w:rFonts w:ascii="Arial" w:hAnsi="Arial" w:cs="Arial"/>
          <w:color w:val="000000"/>
          <w:sz w:val="20"/>
          <w:szCs w:val="20"/>
        </w:rPr>
        <w:t xml:space="preserve"> CPU 1.5 </w:t>
      </w:r>
      <w:proofErr w:type="spellStart"/>
      <w:r w:rsidRPr="00CF791F">
        <w:rPr>
          <w:rFonts w:ascii="Arial" w:hAnsi="Arial" w:cs="Arial"/>
          <w:color w:val="000000"/>
          <w:sz w:val="20"/>
          <w:szCs w:val="20"/>
        </w:rPr>
        <w:t>GHz</w:t>
      </w:r>
      <w:proofErr w:type="spellEnd"/>
      <w:r w:rsidRPr="00CF791F">
        <w:rPr>
          <w:rFonts w:ascii="Arial" w:hAnsi="Arial" w:cs="Arial"/>
          <w:color w:val="000000"/>
          <w:sz w:val="20"/>
          <w:szCs w:val="20"/>
        </w:rPr>
        <w:t xml:space="preserve"> или мощнее</w:t>
      </w:r>
    </w:p>
    <w:p w:rsidR="009B4F74" w:rsidRPr="00CF791F" w:rsidRDefault="009B4F74">
      <w:pPr>
        <w:pStyle w:val="ParagraphStyle"/>
        <w:numPr>
          <w:ilvl w:val="0"/>
          <w:numId w:val="6"/>
        </w:numPr>
        <w:tabs>
          <w:tab w:val="left" w:pos="851"/>
        </w:tabs>
        <w:ind w:left="851" w:hanging="284"/>
        <w:rPr>
          <w:rStyle w:val="Heading"/>
          <w:rFonts w:ascii="Arial" w:hAnsi="Arial" w:cs="Arial"/>
          <w:szCs w:val="20"/>
        </w:rPr>
      </w:pPr>
      <w:r w:rsidRPr="00CF791F">
        <w:rPr>
          <w:rFonts w:ascii="Arial" w:hAnsi="Arial" w:cs="Arial"/>
          <w:color w:val="000000"/>
          <w:sz w:val="20"/>
          <w:szCs w:val="20"/>
        </w:rPr>
        <w:t>Размер экрана монитора не менее 11дюймов</w:t>
      </w:r>
      <w:r w:rsidR="000A3781" w:rsidRPr="00CF791F">
        <w:rPr>
          <w:rFonts w:ascii="Arial" w:hAnsi="Arial" w:cs="Arial"/>
          <w:color w:val="000000"/>
          <w:sz w:val="20"/>
          <w:szCs w:val="20"/>
        </w:rPr>
        <w:t xml:space="preserve">.  </w:t>
      </w:r>
      <w:r w:rsidRPr="00CF791F">
        <w:rPr>
          <w:rFonts w:ascii="Arial" w:hAnsi="Arial" w:cs="Arial"/>
          <w:color w:val="000000"/>
          <w:sz w:val="20"/>
          <w:szCs w:val="20"/>
        </w:rPr>
        <w:t>Разрешение экрана монитора: 1024x768 и выше.</w:t>
      </w:r>
    </w:p>
    <w:p w:rsidR="000A3781" w:rsidRPr="00CF791F" w:rsidRDefault="000A3781" w:rsidP="000A3781">
      <w:pPr>
        <w:pStyle w:val="ParagraphStyle"/>
        <w:tabs>
          <w:tab w:val="left" w:pos="851"/>
        </w:tabs>
        <w:ind w:left="567"/>
        <w:rPr>
          <w:rFonts w:ascii="Arial" w:hAnsi="Arial" w:cs="Arial"/>
          <w:b/>
          <w:sz w:val="20"/>
          <w:szCs w:val="20"/>
        </w:rPr>
      </w:pPr>
    </w:p>
    <w:p w:rsidR="009B4F74" w:rsidRPr="00CF791F" w:rsidRDefault="009B4F74">
      <w:pPr>
        <w:pStyle w:val="ParagraphStyle"/>
        <w:numPr>
          <w:ilvl w:val="0"/>
          <w:numId w:val="2"/>
        </w:numPr>
        <w:jc w:val="center"/>
        <w:rPr>
          <w:rFonts w:ascii="Arial" w:hAnsi="Arial" w:cs="Arial"/>
          <w:sz w:val="20"/>
          <w:szCs w:val="20"/>
        </w:rPr>
      </w:pPr>
      <w:r w:rsidRPr="00CF791F">
        <w:rPr>
          <w:rFonts w:ascii="Arial" w:hAnsi="Arial" w:cs="Arial"/>
          <w:b/>
          <w:sz w:val="20"/>
          <w:szCs w:val="20"/>
        </w:rPr>
        <w:t>ОТВЕТСТВЕННОСТЬ СТОРОН И РАЗРЕШЕНИЕ СПОРОВ</w:t>
      </w:r>
    </w:p>
    <w:p w:rsidR="00D35D3E" w:rsidRPr="00D35D3E" w:rsidRDefault="00D35D3E" w:rsidP="00D35D3E">
      <w:pPr>
        <w:tabs>
          <w:tab w:val="left" w:pos="142"/>
        </w:tabs>
        <w:ind w:left="426" w:hanging="426"/>
        <w:jc w:val="both"/>
        <w:rPr>
          <w:rFonts w:ascii="Arial" w:hAnsi="Arial" w:cs="Arial"/>
        </w:rPr>
      </w:pPr>
      <w:r>
        <w:rPr>
          <w:rFonts w:ascii="Arial" w:hAnsi="Arial" w:cs="Arial"/>
        </w:rPr>
        <w:t>5.1.</w:t>
      </w:r>
      <w:r w:rsidRPr="00D35D3E">
        <w:rPr>
          <w:rFonts w:ascii="Arial" w:hAnsi="Arial" w:cs="Arial"/>
        </w:rPr>
        <w:t xml:space="preserve">   За неисполнение или ненадлежащее исполнение обязательств, предусмотренных настоящим Контрактом, Стороны несут ответственность в соответствии с действующим законодательством и настоящим Контрактом.</w:t>
      </w:r>
    </w:p>
    <w:p w:rsidR="00D35D3E" w:rsidRPr="00D35D3E" w:rsidRDefault="00D35D3E" w:rsidP="00D35D3E">
      <w:pPr>
        <w:pStyle w:val="ab"/>
        <w:spacing w:after="0"/>
        <w:ind w:left="426" w:hanging="426"/>
        <w:jc w:val="both"/>
        <w:rPr>
          <w:rFonts w:ascii="Arial" w:hAnsi="Arial" w:cs="Arial"/>
        </w:rPr>
      </w:pPr>
      <w:r>
        <w:rPr>
          <w:rFonts w:ascii="Arial" w:hAnsi="Arial" w:cs="Arial"/>
          <w:color w:val="000000"/>
        </w:rPr>
        <w:t>5</w:t>
      </w:r>
      <w:r w:rsidRPr="00D35D3E">
        <w:rPr>
          <w:rFonts w:ascii="Arial" w:hAnsi="Arial" w:cs="Arial"/>
          <w:color w:val="000000"/>
        </w:rPr>
        <w:t xml:space="preserve">.2. </w:t>
      </w:r>
      <w:proofErr w:type="gramStart"/>
      <w:r w:rsidRPr="00D35D3E">
        <w:rPr>
          <w:rFonts w:ascii="Arial" w:hAnsi="Arial" w:cs="Arial"/>
          <w:lang w:eastAsia="zh-CN"/>
        </w:rPr>
        <w:t>В случае просрочки исполнения Зак</w:t>
      </w:r>
      <w:r w:rsidR="003272D3">
        <w:rPr>
          <w:rFonts w:ascii="Arial" w:hAnsi="Arial" w:cs="Arial"/>
          <w:lang w:eastAsia="zh-CN"/>
        </w:rPr>
        <w:t>азчиком (Исполнителем</w:t>
      </w:r>
      <w:r w:rsidRPr="00D35D3E">
        <w:rPr>
          <w:rFonts w:ascii="Arial" w:hAnsi="Arial" w:cs="Arial"/>
          <w:lang w:eastAsia="zh-CN"/>
        </w:rPr>
        <w:t>) обязательств, предусмотренных Контрактом, а также в иных случаях неисполнения или ненадлежащего исполнения Заказчиком (</w:t>
      </w:r>
      <w:r w:rsidR="003272D3">
        <w:rPr>
          <w:rFonts w:ascii="Arial" w:hAnsi="Arial" w:cs="Arial"/>
          <w:lang w:eastAsia="zh-CN"/>
        </w:rPr>
        <w:t>Исполнителем</w:t>
      </w:r>
      <w:r w:rsidRPr="00D35D3E">
        <w:rPr>
          <w:rFonts w:ascii="Arial" w:hAnsi="Arial" w:cs="Arial"/>
          <w:lang w:eastAsia="zh-CN"/>
        </w:rPr>
        <w:t>) обязательств, предусмотренных Контрактом, Заказчик (</w:t>
      </w:r>
      <w:r w:rsidR="003272D3">
        <w:rPr>
          <w:rFonts w:ascii="Arial" w:hAnsi="Arial" w:cs="Arial"/>
          <w:lang w:eastAsia="zh-CN"/>
        </w:rPr>
        <w:t>Исполнитель</w:t>
      </w:r>
      <w:r w:rsidRPr="00D35D3E">
        <w:rPr>
          <w:rFonts w:ascii="Arial" w:hAnsi="Arial" w:cs="Arial"/>
          <w:lang w:eastAsia="zh-CN"/>
        </w:rPr>
        <w:t>) вправе потребовать уплаты неустоек (штрафов, пеней).</w:t>
      </w:r>
      <w:proofErr w:type="gramEnd"/>
    </w:p>
    <w:p w:rsidR="00D35D3E" w:rsidRPr="00D35D3E" w:rsidRDefault="00D35D3E" w:rsidP="00D35D3E">
      <w:pPr>
        <w:pStyle w:val="ab"/>
        <w:spacing w:after="0"/>
        <w:ind w:left="426" w:hanging="426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</w:rPr>
        <w:t>5</w:t>
      </w:r>
      <w:r w:rsidRPr="00D35D3E">
        <w:rPr>
          <w:rFonts w:ascii="Arial" w:hAnsi="Arial" w:cs="Arial"/>
        </w:rPr>
        <w:t xml:space="preserve">.3. </w:t>
      </w:r>
      <w:proofErr w:type="gramStart"/>
      <w:r w:rsidRPr="00D35D3E">
        <w:rPr>
          <w:rFonts w:ascii="Arial" w:hAnsi="Arial" w:cs="Arial"/>
          <w:lang w:eastAsia="zh-CN"/>
        </w:rPr>
        <w:t xml:space="preserve">Размер штрафа устанавливается Контрактом в порядке, установленном Правилами определения размера штрафа, начисляемого в случае ненадлежащего исполнения Заказчиком, неисполнения или ненадлежащего исполнения </w:t>
      </w:r>
      <w:r w:rsidR="003272D3">
        <w:rPr>
          <w:rFonts w:ascii="Arial" w:hAnsi="Arial" w:cs="Arial"/>
          <w:lang w:eastAsia="zh-CN"/>
        </w:rPr>
        <w:t>Исполнителем</w:t>
      </w:r>
      <w:r w:rsidRPr="00D35D3E">
        <w:rPr>
          <w:rFonts w:ascii="Arial" w:hAnsi="Arial" w:cs="Arial"/>
          <w:lang w:eastAsia="zh-CN"/>
        </w:rPr>
        <w:t xml:space="preserve"> обязательств, предусмотренных Контрактом (за исключением просрочки исполнения обязательств Заказчиком (</w:t>
      </w:r>
      <w:r w:rsidR="003272D3">
        <w:rPr>
          <w:rFonts w:ascii="Arial" w:hAnsi="Arial" w:cs="Arial"/>
          <w:lang w:eastAsia="zh-CN"/>
        </w:rPr>
        <w:t>Исполнителем</w:t>
      </w:r>
      <w:r w:rsidRPr="00D35D3E">
        <w:rPr>
          <w:rFonts w:ascii="Arial" w:hAnsi="Arial" w:cs="Arial"/>
          <w:lang w:eastAsia="zh-CN"/>
        </w:rPr>
        <w:t>), и размера пени, начисляемой за каждый день просрочки исполнения Поставщиком, обязательства, предусмотренного Контрактом, утвержденными Постановлением Правительства РФ  от 30 августа 2017 г. № 1042,  в виде фиксированной суммы, в</w:t>
      </w:r>
      <w:proofErr w:type="gramEnd"/>
      <w:r w:rsidRPr="00D35D3E">
        <w:rPr>
          <w:rFonts w:ascii="Arial" w:hAnsi="Arial" w:cs="Arial"/>
          <w:lang w:eastAsia="zh-CN"/>
        </w:rPr>
        <w:t xml:space="preserve"> том числе рассчитываемой как процент цены Контракта, или в  случае, если Контрактом предусмотрены этапы исполнения Контракта, как процент этапа исполнения Контракта.</w:t>
      </w:r>
    </w:p>
    <w:p w:rsidR="00D35D3E" w:rsidRPr="00D35D3E" w:rsidRDefault="00D35D3E" w:rsidP="00D35D3E">
      <w:pPr>
        <w:pStyle w:val="ab"/>
        <w:spacing w:after="0"/>
        <w:ind w:left="426" w:hanging="426"/>
        <w:jc w:val="both"/>
        <w:rPr>
          <w:rFonts w:ascii="Arial" w:hAnsi="Arial" w:cs="Arial"/>
          <w:lang w:eastAsia="zh-CN"/>
        </w:rPr>
      </w:pPr>
      <w:r>
        <w:rPr>
          <w:rFonts w:ascii="Arial" w:hAnsi="Arial" w:cs="Arial"/>
          <w:color w:val="000000"/>
        </w:rPr>
        <w:t>5</w:t>
      </w:r>
      <w:r w:rsidRPr="00D35D3E">
        <w:rPr>
          <w:rFonts w:ascii="Arial" w:hAnsi="Arial" w:cs="Arial"/>
          <w:color w:val="000000"/>
        </w:rPr>
        <w:t xml:space="preserve">.4. </w:t>
      </w:r>
      <w:r w:rsidRPr="00D35D3E">
        <w:rPr>
          <w:rFonts w:ascii="Arial" w:hAnsi="Arial" w:cs="Arial"/>
          <w:lang w:eastAsia="zh-CN"/>
        </w:rPr>
        <w:t xml:space="preserve">За каждый факт неисполнения или ненадлежащего исполнения </w:t>
      </w:r>
      <w:r w:rsidR="003272D3">
        <w:rPr>
          <w:rFonts w:ascii="Arial" w:hAnsi="Arial" w:cs="Arial"/>
          <w:lang w:eastAsia="zh-CN"/>
        </w:rPr>
        <w:t>Исполнителем</w:t>
      </w:r>
      <w:r w:rsidRPr="00D35D3E">
        <w:rPr>
          <w:rFonts w:ascii="Arial" w:hAnsi="Arial" w:cs="Arial"/>
          <w:lang w:eastAsia="zh-CN"/>
        </w:rPr>
        <w:t xml:space="preserve"> обязательств, предусмотренных Контрактом, за исключением просрочки исполнения обязательств (в том числе гарантийного обязательства), предусмотренных Контрактом, размер штрафа устанавливается в виде фиксированной суммы,  (за исключением случаев, указанных с п. 4.5 настоящего раздела Контракта), в размере 10 % от цены контракта, _________ рублей; </w:t>
      </w:r>
    </w:p>
    <w:p w:rsidR="00D35D3E" w:rsidRPr="00D35D3E" w:rsidRDefault="00D35D3E" w:rsidP="00D35D3E">
      <w:pPr>
        <w:ind w:left="426" w:hanging="426"/>
        <w:jc w:val="both"/>
        <w:rPr>
          <w:rFonts w:ascii="Arial" w:hAnsi="Arial" w:cs="Arial"/>
          <w:lang w:eastAsia="zh-CN"/>
        </w:rPr>
      </w:pPr>
      <w:r>
        <w:rPr>
          <w:rFonts w:ascii="Arial" w:hAnsi="Arial" w:cs="Arial"/>
          <w:lang w:eastAsia="zh-CN"/>
        </w:rPr>
        <w:t>5</w:t>
      </w:r>
      <w:r w:rsidRPr="00D35D3E">
        <w:rPr>
          <w:rFonts w:ascii="Arial" w:hAnsi="Arial" w:cs="Arial"/>
          <w:lang w:eastAsia="zh-CN"/>
        </w:rPr>
        <w:t xml:space="preserve">.5. За каждый факт неисполнения или ненадлежащего исполнения </w:t>
      </w:r>
      <w:r w:rsidR="003272D3">
        <w:rPr>
          <w:rFonts w:ascii="Arial" w:hAnsi="Arial" w:cs="Arial"/>
          <w:lang w:eastAsia="zh-CN"/>
        </w:rPr>
        <w:t>Исполнителем</w:t>
      </w:r>
      <w:r w:rsidRPr="00D35D3E">
        <w:rPr>
          <w:rFonts w:ascii="Arial" w:hAnsi="Arial" w:cs="Arial"/>
          <w:lang w:eastAsia="zh-CN"/>
        </w:rPr>
        <w:t xml:space="preserve"> обязательства, предусмотренного Контрактом, которое не имеет стоимостного выражения, размер штрафа устанавливается (при наличии в Контракте таких обязательств) в виде фиксированной суммы, в размере 1000 рублей. </w:t>
      </w:r>
    </w:p>
    <w:p w:rsidR="00D35D3E" w:rsidRPr="00D35D3E" w:rsidRDefault="00D35D3E" w:rsidP="00D35D3E">
      <w:pPr>
        <w:ind w:left="426" w:hanging="426"/>
        <w:jc w:val="both"/>
        <w:rPr>
          <w:rFonts w:ascii="Arial" w:hAnsi="Arial" w:cs="Arial"/>
          <w:lang w:eastAsia="zh-CN"/>
        </w:rPr>
      </w:pPr>
      <w:r>
        <w:rPr>
          <w:rFonts w:ascii="Arial" w:hAnsi="Arial" w:cs="Arial"/>
          <w:lang w:eastAsia="zh-CN"/>
        </w:rPr>
        <w:t>5</w:t>
      </w:r>
      <w:r w:rsidRPr="00D35D3E">
        <w:rPr>
          <w:rFonts w:ascii="Arial" w:hAnsi="Arial" w:cs="Arial"/>
          <w:lang w:eastAsia="zh-CN"/>
        </w:rPr>
        <w:t>.6. За каждый факт неисполнения Заказчиком обязательств, предусмотренных Контрактом, за исключением просрочки исполнения обязательств, предусмотренных Контрактом, размер штрафа устанавливается в виде фиксированной суммы в размере 1000 рублей.</w:t>
      </w:r>
    </w:p>
    <w:p w:rsidR="00D35D3E" w:rsidRPr="00D35D3E" w:rsidRDefault="00D35D3E" w:rsidP="00D35D3E">
      <w:pPr>
        <w:pStyle w:val="ab"/>
        <w:spacing w:after="0"/>
        <w:ind w:left="426" w:hanging="426"/>
        <w:jc w:val="both"/>
        <w:rPr>
          <w:rFonts w:ascii="Arial" w:hAnsi="Arial" w:cs="Arial"/>
          <w:lang w:eastAsia="zh-CN"/>
        </w:rPr>
      </w:pPr>
      <w:r>
        <w:rPr>
          <w:rFonts w:ascii="Arial" w:hAnsi="Arial" w:cs="Arial"/>
          <w:color w:val="000000"/>
        </w:rPr>
        <w:t>5</w:t>
      </w:r>
      <w:r w:rsidRPr="00D35D3E">
        <w:rPr>
          <w:rFonts w:ascii="Arial" w:hAnsi="Arial" w:cs="Arial"/>
          <w:color w:val="000000"/>
        </w:rPr>
        <w:t xml:space="preserve">.7. </w:t>
      </w:r>
      <w:r w:rsidRPr="00D35D3E">
        <w:rPr>
          <w:rFonts w:ascii="Arial" w:hAnsi="Arial" w:cs="Arial"/>
          <w:lang w:eastAsia="zh-CN"/>
        </w:rPr>
        <w:t xml:space="preserve">Пеня начисляется за каждый день просрочки исполнения </w:t>
      </w:r>
      <w:r w:rsidR="003272D3">
        <w:rPr>
          <w:rFonts w:ascii="Arial" w:hAnsi="Arial" w:cs="Arial"/>
          <w:lang w:eastAsia="zh-CN"/>
        </w:rPr>
        <w:t>Исполнителем</w:t>
      </w:r>
      <w:r w:rsidRPr="00D35D3E">
        <w:rPr>
          <w:rFonts w:ascii="Arial" w:hAnsi="Arial" w:cs="Arial"/>
          <w:lang w:eastAsia="zh-CN"/>
        </w:rPr>
        <w:t xml:space="preserve"> обязательства, предусмотренного Контрактом, в размере одной трехсотой действующей на дату уплаты пени ставки рефинансирования Центрального банка РФ от цены Контракта, уменьшенной на сумму, пропорциональную объему обязательств, предусмотренных Контрактом и фактически исполненных Поставщиком.</w:t>
      </w:r>
    </w:p>
    <w:p w:rsidR="00D35D3E" w:rsidRPr="00D35D3E" w:rsidRDefault="00D35D3E" w:rsidP="00D35D3E">
      <w:pPr>
        <w:pStyle w:val="ab"/>
        <w:spacing w:after="0"/>
        <w:ind w:left="426" w:hanging="426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5</w:t>
      </w:r>
      <w:r w:rsidRPr="00D35D3E">
        <w:rPr>
          <w:rFonts w:ascii="Arial" w:hAnsi="Arial" w:cs="Arial"/>
          <w:color w:val="000000"/>
        </w:rPr>
        <w:t xml:space="preserve">.8. </w:t>
      </w:r>
      <w:r w:rsidRPr="00D35D3E">
        <w:rPr>
          <w:rFonts w:ascii="Arial" w:hAnsi="Arial" w:cs="Arial"/>
          <w:lang w:eastAsia="zh-CN"/>
        </w:rPr>
        <w:t>Пеня начисляется за каждый день просрочки исполнения Заказчиком обязательств, предусмотренного Контрактом, начиная со дня, следующего после дня истечения установленного Контрактом срока исполнения обязательства. Такая пеня устанавливается в размере одной трехсотой действующей на дату уплаты пеней ставки рефинансирования Центрального банка Российской Федерации от не уплаченной в срок суммы.</w:t>
      </w:r>
    </w:p>
    <w:p w:rsidR="00D35D3E" w:rsidRPr="00D35D3E" w:rsidRDefault="00D35D3E" w:rsidP="00D35D3E">
      <w:pPr>
        <w:pStyle w:val="ab"/>
        <w:spacing w:after="0"/>
        <w:ind w:left="426" w:hanging="426"/>
        <w:jc w:val="both"/>
        <w:rPr>
          <w:rFonts w:ascii="Arial" w:hAnsi="Arial" w:cs="Arial"/>
          <w:lang w:eastAsia="zh-CN"/>
        </w:rPr>
      </w:pPr>
      <w:r>
        <w:rPr>
          <w:rFonts w:ascii="Arial" w:hAnsi="Arial" w:cs="Arial"/>
          <w:color w:val="000000"/>
        </w:rPr>
        <w:t>5</w:t>
      </w:r>
      <w:r w:rsidRPr="00D35D3E">
        <w:rPr>
          <w:rFonts w:ascii="Arial" w:hAnsi="Arial" w:cs="Arial"/>
          <w:color w:val="000000"/>
        </w:rPr>
        <w:t xml:space="preserve">.9. </w:t>
      </w:r>
      <w:r w:rsidRPr="00D35D3E">
        <w:rPr>
          <w:rFonts w:ascii="Arial" w:hAnsi="Arial" w:cs="Arial"/>
          <w:lang w:eastAsia="zh-CN"/>
        </w:rPr>
        <w:t>Общая сумма начисленной неустойки (штрафов, пени) за неисполнение или ненадлежащее исполнение Заказчиком (</w:t>
      </w:r>
      <w:r w:rsidR="003272D3">
        <w:rPr>
          <w:rFonts w:ascii="Arial" w:hAnsi="Arial" w:cs="Arial"/>
          <w:lang w:eastAsia="zh-CN"/>
        </w:rPr>
        <w:t>Исполнителем</w:t>
      </w:r>
      <w:r w:rsidRPr="00D35D3E">
        <w:rPr>
          <w:rFonts w:ascii="Arial" w:hAnsi="Arial" w:cs="Arial"/>
          <w:lang w:eastAsia="zh-CN"/>
        </w:rPr>
        <w:t>) обязательств, предусмотренных Контрактом, не может превышать цену Контракта.</w:t>
      </w:r>
    </w:p>
    <w:p w:rsidR="00780CA6" w:rsidRPr="00D35D3E" w:rsidRDefault="00D35D3E" w:rsidP="00D35D3E">
      <w:pPr>
        <w:pStyle w:val="af1"/>
        <w:tabs>
          <w:tab w:val="left" w:pos="105"/>
          <w:tab w:val="left" w:pos="400"/>
        </w:tabs>
        <w:ind w:left="426" w:hanging="426"/>
        <w:jc w:val="both"/>
        <w:rPr>
          <w:rFonts w:ascii="Arial" w:hAnsi="Arial" w:cs="Arial"/>
        </w:rPr>
      </w:pPr>
      <w:r>
        <w:rPr>
          <w:rFonts w:ascii="Arial" w:hAnsi="Arial" w:cs="Arial"/>
        </w:rPr>
        <w:t>5.10</w:t>
      </w:r>
      <w:r w:rsidR="00780CA6" w:rsidRPr="00D35D3E">
        <w:rPr>
          <w:rFonts w:ascii="Arial" w:hAnsi="Arial" w:cs="Arial"/>
        </w:rPr>
        <w:t xml:space="preserve">. Заказчик не имеет права передавать код доступа, указанный в Сертификате, третьим лицам. Нарушение данного условия предоставляет Исполнителю право </w:t>
      </w:r>
      <w:proofErr w:type="gramStart"/>
      <w:r w:rsidR="00780CA6" w:rsidRPr="00D35D3E">
        <w:rPr>
          <w:rFonts w:ascii="Arial" w:hAnsi="Arial" w:cs="Arial"/>
        </w:rPr>
        <w:t>на отказ от исполнения принятых на себя по настоящему Контракту обязательств в одностороннем порядке</w:t>
      </w:r>
      <w:proofErr w:type="gramEnd"/>
      <w:r w:rsidR="00780CA6" w:rsidRPr="00D35D3E">
        <w:rPr>
          <w:rFonts w:ascii="Arial" w:hAnsi="Arial" w:cs="Arial"/>
        </w:rPr>
        <w:t xml:space="preserve"> в соответствии с действующим законодательством.</w:t>
      </w:r>
    </w:p>
    <w:p w:rsidR="00780CA6" w:rsidRPr="00D35D3E" w:rsidRDefault="00D35D3E" w:rsidP="00D35D3E">
      <w:pPr>
        <w:pStyle w:val="af1"/>
        <w:tabs>
          <w:tab w:val="left" w:pos="375"/>
          <w:tab w:val="left" w:pos="450"/>
        </w:tabs>
        <w:ind w:left="426" w:hanging="426"/>
        <w:jc w:val="both"/>
        <w:rPr>
          <w:rFonts w:ascii="Arial" w:hAnsi="Arial" w:cs="Arial"/>
        </w:rPr>
      </w:pPr>
      <w:r>
        <w:rPr>
          <w:rFonts w:ascii="Arial" w:hAnsi="Arial" w:cs="Arial"/>
        </w:rPr>
        <w:t>5.11</w:t>
      </w:r>
      <w:r w:rsidR="00780CA6" w:rsidRPr="00D35D3E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</w:t>
      </w:r>
      <w:r w:rsidR="00780CA6" w:rsidRPr="00D35D3E">
        <w:rPr>
          <w:rFonts w:ascii="Arial" w:hAnsi="Arial" w:cs="Arial"/>
        </w:rPr>
        <w:t>Исполнитель не гарантирует, что Электронное издание соответствует представлениям Заказчика или третьих лиц, другим подобным товарам. Исполнитель не несет ответственности за прямые или косвенные последствия использования или не использования Электронного издания.</w:t>
      </w:r>
    </w:p>
    <w:p w:rsidR="00780CA6" w:rsidRPr="00D35D3E" w:rsidRDefault="00D35D3E" w:rsidP="00D35D3E">
      <w:pPr>
        <w:pStyle w:val="af1"/>
        <w:tabs>
          <w:tab w:val="left" w:pos="375"/>
          <w:tab w:val="left" w:pos="450"/>
        </w:tabs>
        <w:ind w:left="426" w:hanging="426"/>
        <w:jc w:val="both"/>
        <w:rPr>
          <w:rFonts w:ascii="Arial" w:hAnsi="Arial" w:cs="Arial"/>
        </w:rPr>
      </w:pPr>
      <w:r>
        <w:rPr>
          <w:rFonts w:ascii="Arial" w:hAnsi="Arial" w:cs="Arial"/>
        </w:rPr>
        <w:t>5.12</w:t>
      </w:r>
      <w:r w:rsidR="00780CA6" w:rsidRPr="00D35D3E">
        <w:rPr>
          <w:rFonts w:ascii="Arial" w:hAnsi="Arial" w:cs="Arial"/>
        </w:rPr>
        <w:t>. Исполнитель не несет ответственности за качество, скорость и бесперебойность доступа к Интернет-</w:t>
      </w:r>
      <w:r w:rsidR="00780CA6" w:rsidRPr="00D35D3E">
        <w:rPr>
          <w:rFonts w:ascii="Arial" w:hAnsi="Arial" w:cs="Arial"/>
        </w:rPr>
        <w:lastRenderedPageBreak/>
        <w:t>соединению, предоставляемому Интернет-провайдерами, а также неисправность, вызванную третьими лицами.</w:t>
      </w:r>
    </w:p>
    <w:p w:rsidR="00780CA6" w:rsidRPr="00D35D3E" w:rsidRDefault="00D35D3E" w:rsidP="00D35D3E">
      <w:pPr>
        <w:pStyle w:val="af1"/>
        <w:tabs>
          <w:tab w:val="left" w:pos="435"/>
        </w:tabs>
        <w:ind w:left="426" w:hanging="426"/>
        <w:jc w:val="both"/>
        <w:rPr>
          <w:rFonts w:ascii="Arial" w:hAnsi="Arial" w:cs="Arial"/>
        </w:rPr>
      </w:pPr>
      <w:r>
        <w:rPr>
          <w:rFonts w:ascii="Arial" w:hAnsi="Arial" w:cs="Arial"/>
        </w:rPr>
        <w:t>5.13</w:t>
      </w:r>
      <w:r w:rsidR="00780CA6" w:rsidRPr="00D35D3E">
        <w:rPr>
          <w:rFonts w:ascii="Arial" w:hAnsi="Arial" w:cs="Arial"/>
        </w:rPr>
        <w:t xml:space="preserve">. Исключительные имущественные права на материалы Электронного издания, подлежащие защите, в соответствии с законодательством Российской Федерации о правах на результаты интеллектуальной деятельности   принадлежат Исполнителю. Заказчик вправе использовать указанные материалы только для собственных нужд. В случае нарушения имущественных прав Исполнителя, Заказчик несет ответственность в соответствии с действующим законодательством Российской Федерации. </w:t>
      </w:r>
    </w:p>
    <w:p w:rsidR="007B302F" w:rsidRPr="00D35D3E" w:rsidRDefault="00D35D3E" w:rsidP="00D35D3E">
      <w:pPr>
        <w:pStyle w:val="af1"/>
        <w:tabs>
          <w:tab w:val="left" w:pos="400"/>
        </w:tabs>
        <w:ind w:left="426" w:hanging="426"/>
        <w:jc w:val="both"/>
        <w:rPr>
          <w:rFonts w:ascii="Arial" w:hAnsi="Arial" w:cs="Arial"/>
        </w:rPr>
      </w:pPr>
      <w:r>
        <w:rPr>
          <w:rFonts w:ascii="Arial" w:hAnsi="Arial" w:cs="Arial"/>
        </w:rPr>
        <w:t>5.14.</w:t>
      </w:r>
      <w:r w:rsidR="00DF2DA6">
        <w:rPr>
          <w:rFonts w:ascii="Arial" w:hAnsi="Arial" w:cs="Arial"/>
        </w:rPr>
        <w:t xml:space="preserve"> </w:t>
      </w:r>
      <w:r w:rsidR="00780CA6" w:rsidRPr="00D35D3E">
        <w:rPr>
          <w:rFonts w:ascii="Arial" w:hAnsi="Arial" w:cs="Arial"/>
        </w:rPr>
        <w:t>В случае возникновения споров в ходе выполнения Контракта, Стороны будут стремиться урегулировать их путем переговоров. Если Стороны не придут к согласию, споры передаются на рассмотрение Арбитражного суда Ростовской области.</w:t>
      </w:r>
      <w:r w:rsidR="007B302F" w:rsidRPr="00D35D3E">
        <w:rPr>
          <w:rFonts w:ascii="Arial" w:hAnsi="Arial" w:cs="Arial"/>
        </w:rPr>
        <w:t xml:space="preserve"> </w:t>
      </w:r>
    </w:p>
    <w:p w:rsidR="000A3781" w:rsidRPr="00CF791F" w:rsidRDefault="000A3781" w:rsidP="007B302F">
      <w:pPr>
        <w:pStyle w:val="af1"/>
        <w:tabs>
          <w:tab w:val="left" w:pos="315"/>
        </w:tabs>
        <w:ind w:left="426" w:hanging="426"/>
        <w:jc w:val="both"/>
        <w:rPr>
          <w:rFonts w:ascii="Arial" w:hAnsi="Arial" w:cs="Arial"/>
          <w:b/>
        </w:rPr>
      </w:pPr>
    </w:p>
    <w:p w:rsidR="009B4F74" w:rsidRPr="00CF791F" w:rsidRDefault="009B4F74">
      <w:pPr>
        <w:pStyle w:val="af1"/>
        <w:jc w:val="center"/>
        <w:rPr>
          <w:rFonts w:ascii="Arial" w:hAnsi="Arial" w:cs="Arial"/>
        </w:rPr>
      </w:pPr>
      <w:r w:rsidRPr="00CF791F">
        <w:rPr>
          <w:rFonts w:ascii="Arial" w:hAnsi="Arial" w:cs="Arial"/>
          <w:b/>
        </w:rPr>
        <w:t>6.    ОБСТОЯТЕЛЬСТВА НЕПРЕОДОЛИМОЙ СИЛЫ</w:t>
      </w:r>
    </w:p>
    <w:p w:rsidR="009B4F74" w:rsidRPr="00CF791F" w:rsidRDefault="009B4F74">
      <w:pPr>
        <w:pStyle w:val="af1"/>
        <w:tabs>
          <w:tab w:val="left" w:pos="400"/>
        </w:tabs>
        <w:ind w:left="426" w:hanging="426"/>
        <w:jc w:val="both"/>
        <w:rPr>
          <w:rFonts w:ascii="Arial" w:hAnsi="Arial" w:cs="Arial"/>
          <w:color w:val="000000"/>
        </w:rPr>
      </w:pPr>
      <w:r w:rsidRPr="00CF791F">
        <w:rPr>
          <w:rFonts w:ascii="Arial" w:hAnsi="Arial" w:cs="Arial"/>
        </w:rPr>
        <w:t xml:space="preserve">6.1. Ни одна из Сторон не несет ответственности перед другой Стороной за невыполнение обязательств по настоящему </w:t>
      </w:r>
      <w:r w:rsidR="00C46853" w:rsidRPr="00CF791F">
        <w:rPr>
          <w:rFonts w:ascii="Arial" w:hAnsi="Arial" w:cs="Arial"/>
        </w:rPr>
        <w:t>Контракт</w:t>
      </w:r>
      <w:r w:rsidRPr="00CF791F">
        <w:rPr>
          <w:rFonts w:ascii="Arial" w:hAnsi="Arial" w:cs="Arial"/>
        </w:rPr>
        <w:t>у, обусловленное обстоятельствами, возникшими помимо воли или желания Сторон и которые нельзя предвидеть или избежать, включая объявленную или фактическую войну, действия государственных и муниципальных органов, гражданские волнения, эпидемии, блокаду, эмбарго, землетрясения, наводнения, пожары и другие стихийные бедствия.</w:t>
      </w:r>
    </w:p>
    <w:p w:rsidR="009B4F74" w:rsidRPr="00CF791F" w:rsidRDefault="009B4F74">
      <w:pPr>
        <w:pStyle w:val="af1"/>
        <w:tabs>
          <w:tab w:val="left" w:pos="400"/>
        </w:tabs>
        <w:ind w:left="426" w:hanging="426"/>
        <w:jc w:val="both"/>
        <w:rPr>
          <w:rFonts w:ascii="Arial" w:hAnsi="Arial" w:cs="Arial"/>
        </w:rPr>
      </w:pPr>
      <w:r w:rsidRPr="00CF791F">
        <w:rPr>
          <w:rFonts w:ascii="Arial" w:hAnsi="Arial" w:cs="Arial"/>
          <w:color w:val="000000"/>
        </w:rPr>
        <w:t xml:space="preserve">6.2. Сторона, которая не исполняет своего обязательства по причине, указанной в п.6.1. настоящего </w:t>
      </w:r>
      <w:r w:rsidR="00C46853" w:rsidRPr="00CF791F">
        <w:rPr>
          <w:rFonts w:ascii="Arial" w:hAnsi="Arial" w:cs="Arial"/>
          <w:color w:val="000000"/>
        </w:rPr>
        <w:t>Контракт</w:t>
      </w:r>
      <w:r w:rsidRPr="00CF791F">
        <w:rPr>
          <w:rFonts w:ascii="Arial" w:hAnsi="Arial" w:cs="Arial"/>
          <w:color w:val="000000"/>
        </w:rPr>
        <w:t xml:space="preserve">а, должна письменно уведомить другую Сторону об обстоятельствах, препятствующих исполнению обязательств по настоящему </w:t>
      </w:r>
      <w:r w:rsidR="00C46853" w:rsidRPr="00CF791F">
        <w:rPr>
          <w:rFonts w:ascii="Arial" w:hAnsi="Arial" w:cs="Arial"/>
          <w:color w:val="000000"/>
        </w:rPr>
        <w:t>Контракт</w:t>
      </w:r>
      <w:r w:rsidRPr="00CF791F">
        <w:rPr>
          <w:rFonts w:ascii="Arial" w:hAnsi="Arial" w:cs="Arial"/>
          <w:color w:val="000000"/>
        </w:rPr>
        <w:t>у.</w:t>
      </w:r>
    </w:p>
    <w:p w:rsidR="009B4F74" w:rsidRPr="00CF791F" w:rsidRDefault="009B4F74">
      <w:pPr>
        <w:pStyle w:val="af1"/>
        <w:tabs>
          <w:tab w:val="left" w:pos="400"/>
        </w:tabs>
        <w:ind w:left="426" w:hanging="426"/>
        <w:jc w:val="both"/>
        <w:rPr>
          <w:rFonts w:ascii="Arial" w:hAnsi="Arial" w:cs="Arial"/>
        </w:rPr>
      </w:pPr>
      <w:r w:rsidRPr="00CF791F">
        <w:rPr>
          <w:rFonts w:ascii="Arial" w:hAnsi="Arial" w:cs="Arial"/>
        </w:rPr>
        <w:t xml:space="preserve">6.3. Если обстоятельства непреодолимой силы действуют на протяжении трех последовательных месяцев и не обнаруживают признаков прекращения, настоящий </w:t>
      </w:r>
      <w:r w:rsidR="00C46853" w:rsidRPr="00CF791F">
        <w:rPr>
          <w:rFonts w:ascii="Arial" w:hAnsi="Arial" w:cs="Arial"/>
        </w:rPr>
        <w:t>Контракт</w:t>
      </w:r>
      <w:r w:rsidRPr="00CF791F">
        <w:rPr>
          <w:rFonts w:ascii="Arial" w:hAnsi="Arial" w:cs="Arial"/>
        </w:rPr>
        <w:t xml:space="preserve"> может быть расторгнут как Заказчиком, так и Исполнителем в одностороннем порядке путем направления уведомления другой Стороне.</w:t>
      </w:r>
    </w:p>
    <w:p w:rsidR="009B4F74" w:rsidRPr="00CF791F" w:rsidRDefault="009B4F74">
      <w:pPr>
        <w:pStyle w:val="21"/>
        <w:ind w:right="0" w:firstLine="720"/>
        <w:rPr>
          <w:rFonts w:ascii="Arial" w:hAnsi="Arial" w:cs="Arial"/>
        </w:rPr>
      </w:pPr>
    </w:p>
    <w:p w:rsidR="009B4F74" w:rsidRPr="00CF791F" w:rsidRDefault="009B4F74">
      <w:pPr>
        <w:pStyle w:val="af1"/>
        <w:numPr>
          <w:ilvl w:val="0"/>
          <w:numId w:val="4"/>
        </w:numPr>
        <w:jc w:val="center"/>
        <w:rPr>
          <w:rFonts w:ascii="Arial" w:hAnsi="Arial" w:cs="Arial"/>
        </w:rPr>
      </w:pPr>
      <w:r w:rsidRPr="00CF791F">
        <w:rPr>
          <w:rFonts w:ascii="Arial" w:hAnsi="Arial" w:cs="Arial"/>
          <w:b/>
        </w:rPr>
        <w:t>УСЛОВИЯ КОНФИДЕНЦИАЛЬНОСТИ</w:t>
      </w:r>
    </w:p>
    <w:p w:rsidR="009B4F74" w:rsidRPr="00CF791F" w:rsidRDefault="009B4F74">
      <w:pPr>
        <w:pStyle w:val="af1"/>
        <w:numPr>
          <w:ilvl w:val="1"/>
          <w:numId w:val="4"/>
        </w:numPr>
        <w:ind w:left="426" w:hanging="426"/>
        <w:jc w:val="both"/>
        <w:rPr>
          <w:rFonts w:ascii="Arial" w:hAnsi="Arial" w:cs="Arial"/>
        </w:rPr>
      </w:pPr>
      <w:r w:rsidRPr="00CF791F">
        <w:rPr>
          <w:rFonts w:ascii="Arial" w:hAnsi="Arial" w:cs="Arial"/>
        </w:rPr>
        <w:t xml:space="preserve">Каждая из Сторон обязана не допускать разглашения, несанкционированного раскрытия, использования, распространения и публикации </w:t>
      </w:r>
      <w:r w:rsidR="008F2567" w:rsidRPr="00CF791F">
        <w:rPr>
          <w:rFonts w:ascii="Arial" w:hAnsi="Arial" w:cs="Arial"/>
        </w:rPr>
        <w:t xml:space="preserve">в любой возможной форме </w:t>
      </w:r>
      <w:r w:rsidRPr="00CF791F">
        <w:rPr>
          <w:rFonts w:ascii="Arial" w:hAnsi="Arial" w:cs="Arial"/>
        </w:rPr>
        <w:t xml:space="preserve">конфиденциальной информации о коде активации подписки на </w:t>
      </w:r>
      <w:r w:rsidR="00556AB8" w:rsidRPr="00CF791F">
        <w:rPr>
          <w:rFonts w:ascii="Arial" w:hAnsi="Arial" w:cs="Arial"/>
        </w:rPr>
        <w:t>Электрон</w:t>
      </w:r>
      <w:r w:rsidR="008F2567" w:rsidRPr="00CF791F">
        <w:rPr>
          <w:rFonts w:ascii="Arial" w:hAnsi="Arial" w:cs="Arial"/>
        </w:rPr>
        <w:t>ное издание</w:t>
      </w:r>
      <w:r w:rsidRPr="00CF791F">
        <w:rPr>
          <w:rFonts w:ascii="Arial" w:hAnsi="Arial" w:cs="Arial"/>
        </w:rPr>
        <w:t xml:space="preserve">, ставшей доступной Сторонам в рамках исполнения настоящего </w:t>
      </w:r>
      <w:r w:rsidR="00C46853" w:rsidRPr="00CF791F">
        <w:rPr>
          <w:rFonts w:ascii="Arial" w:hAnsi="Arial" w:cs="Arial"/>
        </w:rPr>
        <w:t>Контракт</w:t>
      </w:r>
      <w:r w:rsidR="008F2567" w:rsidRPr="00CF791F">
        <w:rPr>
          <w:rFonts w:ascii="Arial" w:hAnsi="Arial" w:cs="Arial"/>
        </w:rPr>
        <w:t>а.</w:t>
      </w:r>
    </w:p>
    <w:p w:rsidR="009B4F74" w:rsidRPr="00CF791F" w:rsidRDefault="009B4F74">
      <w:pPr>
        <w:pStyle w:val="af1"/>
        <w:numPr>
          <w:ilvl w:val="1"/>
          <w:numId w:val="4"/>
        </w:numPr>
        <w:ind w:left="426" w:hanging="426"/>
        <w:jc w:val="both"/>
        <w:rPr>
          <w:rFonts w:ascii="Arial" w:hAnsi="Arial" w:cs="Arial"/>
        </w:rPr>
      </w:pPr>
      <w:r w:rsidRPr="00CF791F">
        <w:rPr>
          <w:rFonts w:ascii="Arial" w:hAnsi="Arial" w:cs="Arial"/>
        </w:rPr>
        <w:t xml:space="preserve">В случае разглашения конфиденциальной информации о коде активации подписки на </w:t>
      </w:r>
      <w:r w:rsidR="00556AB8" w:rsidRPr="00CF791F">
        <w:rPr>
          <w:rFonts w:ascii="Arial" w:hAnsi="Arial" w:cs="Arial"/>
        </w:rPr>
        <w:t>Электрон</w:t>
      </w:r>
      <w:r w:rsidR="008F2567" w:rsidRPr="00CF791F">
        <w:rPr>
          <w:rFonts w:ascii="Arial" w:hAnsi="Arial" w:cs="Arial"/>
        </w:rPr>
        <w:t>ное издание</w:t>
      </w:r>
      <w:r w:rsidRPr="00CF791F">
        <w:rPr>
          <w:rFonts w:ascii="Arial" w:hAnsi="Arial" w:cs="Arial"/>
          <w:i/>
        </w:rPr>
        <w:t xml:space="preserve">, </w:t>
      </w:r>
      <w:r w:rsidRPr="00CF791F">
        <w:rPr>
          <w:rFonts w:ascii="Arial" w:hAnsi="Arial" w:cs="Arial"/>
        </w:rPr>
        <w:t>Сторона обязуется незамедлительно сообщить другой Стороне об этом факте, либо о факте угрозы разглашения, незаконного получения, или использования кода доступа третьими лицами.</w:t>
      </w:r>
    </w:p>
    <w:p w:rsidR="009B4F74" w:rsidRPr="00CF791F" w:rsidRDefault="009B4F74">
      <w:pPr>
        <w:pStyle w:val="af1"/>
        <w:numPr>
          <w:ilvl w:val="1"/>
          <w:numId w:val="4"/>
        </w:numPr>
        <w:ind w:left="426" w:hanging="426"/>
        <w:jc w:val="both"/>
        <w:rPr>
          <w:rFonts w:ascii="Arial" w:hAnsi="Arial" w:cs="Arial"/>
          <w:b/>
        </w:rPr>
      </w:pPr>
      <w:r w:rsidRPr="00CF791F">
        <w:rPr>
          <w:rFonts w:ascii="Arial" w:hAnsi="Arial" w:cs="Arial"/>
        </w:rPr>
        <w:t xml:space="preserve">Сторона, не обеспечившая конфиденциальность информации, обязана возместить другой Стороне все убытки и ущерб в соответствии с действующим законодательством Российской Федерации. </w:t>
      </w:r>
    </w:p>
    <w:p w:rsidR="000A3781" w:rsidRPr="00CF791F" w:rsidRDefault="000A3781" w:rsidP="000A3781">
      <w:pPr>
        <w:pStyle w:val="af1"/>
        <w:ind w:left="0"/>
        <w:jc w:val="both"/>
        <w:rPr>
          <w:rFonts w:ascii="Arial" w:hAnsi="Arial" w:cs="Arial"/>
          <w:b/>
        </w:rPr>
      </w:pPr>
    </w:p>
    <w:p w:rsidR="009B4F74" w:rsidRPr="00CF791F" w:rsidRDefault="009B4F74">
      <w:pPr>
        <w:pStyle w:val="af1"/>
        <w:keepNext/>
        <w:numPr>
          <w:ilvl w:val="0"/>
          <w:numId w:val="4"/>
        </w:numPr>
        <w:jc w:val="center"/>
        <w:rPr>
          <w:rFonts w:ascii="Arial" w:hAnsi="Arial" w:cs="Arial"/>
          <w:color w:val="000000"/>
        </w:rPr>
      </w:pPr>
      <w:r w:rsidRPr="00CF791F">
        <w:rPr>
          <w:rFonts w:ascii="Arial" w:hAnsi="Arial" w:cs="Arial"/>
          <w:b/>
        </w:rPr>
        <w:t>ПРОЧИЕ УСЛОВИЯ</w:t>
      </w:r>
    </w:p>
    <w:p w:rsidR="002F32FE" w:rsidRPr="00CF791F" w:rsidRDefault="002F32FE">
      <w:pPr>
        <w:pStyle w:val="af1"/>
        <w:numPr>
          <w:ilvl w:val="1"/>
          <w:numId w:val="4"/>
        </w:numPr>
        <w:ind w:left="426" w:hanging="426"/>
        <w:jc w:val="both"/>
        <w:rPr>
          <w:rFonts w:ascii="Arial" w:hAnsi="Arial" w:cs="Arial"/>
        </w:rPr>
      </w:pPr>
      <w:r w:rsidRPr="00CF791F">
        <w:rPr>
          <w:rFonts w:ascii="Arial" w:hAnsi="Arial" w:cs="Arial"/>
        </w:rPr>
        <w:t xml:space="preserve">Расторжение </w:t>
      </w:r>
      <w:r w:rsidR="00C46853" w:rsidRPr="00CF791F">
        <w:rPr>
          <w:rFonts w:ascii="Arial" w:hAnsi="Arial" w:cs="Arial"/>
        </w:rPr>
        <w:t>Контракт</w:t>
      </w:r>
      <w:r w:rsidR="008F2567" w:rsidRPr="00CF791F">
        <w:rPr>
          <w:rFonts w:ascii="Arial" w:hAnsi="Arial" w:cs="Arial"/>
        </w:rPr>
        <w:t>а</w:t>
      </w:r>
      <w:r w:rsidRPr="00CF791F">
        <w:rPr>
          <w:rFonts w:ascii="Arial" w:hAnsi="Arial" w:cs="Arial"/>
        </w:rPr>
        <w:t xml:space="preserve"> допускается по соглашению </w:t>
      </w:r>
      <w:r w:rsidR="008F2567" w:rsidRPr="00CF791F">
        <w:rPr>
          <w:rFonts w:ascii="Arial" w:hAnsi="Arial" w:cs="Arial"/>
        </w:rPr>
        <w:t>Сторон</w:t>
      </w:r>
      <w:r w:rsidRPr="00CF791F">
        <w:rPr>
          <w:rFonts w:ascii="Arial" w:hAnsi="Arial" w:cs="Arial"/>
        </w:rPr>
        <w:t xml:space="preserve">, по решению суда и в случае одностороннего отказа Стороны </w:t>
      </w:r>
      <w:r w:rsidR="00C46853" w:rsidRPr="00CF791F">
        <w:rPr>
          <w:rFonts w:ascii="Arial" w:hAnsi="Arial" w:cs="Arial"/>
        </w:rPr>
        <w:t>Контракт</w:t>
      </w:r>
      <w:r w:rsidR="008F2567" w:rsidRPr="00CF791F">
        <w:rPr>
          <w:rFonts w:ascii="Arial" w:hAnsi="Arial" w:cs="Arial"/>
        </w:rPr>
        <w:t>а</w:t>
      </w:r>
      <w:r w:rsidRPr="00CF791F">
        <w:rPr>
          <w:rFonts w:ascii="Arial" w:hAnsi="Arial" w:cs="Arial"/>
        </w:rPr>
        <w:t xml:space="preserve"> от исполнения </w:t>
      </w:r>
      <w:r w:rsidR="00C46853" w:rsidRPr="00CF791F">
        <w:rPr>
          <w:rFonts w:ascii="Arial" w:hAnsi="Arial" w:cs="Arial"/>
        </w:rPr>
        <w:t>Контракт</w:t>
      </w:r>
      <w:r w:rsidR="008F2567" w:rsidRPr="00CF791F">
        <w:rPr>
          <w:rFonts w:ascii="Arial" w:hAnsi="Arial" w:cs="Arial"/>
        </w:rPr>
        <w:t>а</w:t>
      </w:r>
      <w:r w:rsidRPr="00CF791F">
        <w:rPr>
          <w:rFonts w:ascii="Arial" w:hAnsi="Arial" w:cs="Arial"/>
        </w:rPr>
        <w:t xml:space="preserve"> в соответствии с гражданским законодательством.</w:t>
      </w:r>
    </w:p>
    <w:p w:rsidR="009B4F74" w:rsidRPr="00CF791F" w:rsidRDefault="009B4F74">
      <w:pPr>
        <w:pStyle w:val="af1"/>
        <w:numPr>
          <w:ilvl w:val="1"/>
          <w:numId w:val="4"/>
        </w:numPr>
        <w:ind w:left="426" w:hanging="426"/>
        <w:jc w:val="both"/>
        <w:rPr>
          <w:rFonts w:ascii="Arial" w:hAnsi="Arial" w:cs="Arial"/>
        </w:rPr>
      </w:pPr>
      <w:r w:rsidRPr="00CF791F">
        <w:rPr>
          <w:rFonts w:ascii="Arial" w:hAnsi="Arial" w:cs="Arial"/>
          <w:color w:val="000000"/>
        </w:rPr>
        <w:t xml:space="preserve">Все изменения и дополнения к настоящему </w:t>
      </w:r>
      <w:r w:rsidR="00C46853" w:rsidRPr="00CF791F">
        <w:rPr>
          <w:rFonts w:ascii="Arial" w:hAnsi="Arial" w:cs="Arial"/>
          <w:color w:val="000000"/>
        </w:rPr>
        <w:t>Контракт</w:t>
      </w:r>
      <w:r w:rsidR="008F2567" w:rsidRPr="00CF791F">
        <w:rPr>
          <w:rFonts w:ascii="Arial" w:hAnsi="Arial" w:cs="Arial"/>
          <w:color w:val="000000"/>
        </w:rPr>
        <w:t>у</w:t>
      </w:r>
      <w:r w:rsidRPr="00CF791F">
        <w:rPr>
          <w:rFonts w:ascii="Arial" w:hAnsi="Arial" w:cs="Arial"/>
          <w:color w:val="000000"/>
        </w:rPr>
        <w:t xml:space="preserve"> оформляются путем заключения </w:t>
      </w:r>
      <w:r w:rsidR="008F2567" w:rsidRPr="00CF791F">
        <w:rPr>
          <w:rFonts w:ascii="Arial" w:hAnsi="Arial" w:cs="Arial"/>
          <w:color w:val="000000"/>
        </w:rPr>
        <w:t xml:space="preserve">дополнительного </w:t>
      </w:r>
      <w:r w:rsidRPr="00CF791F">
        <w:rPr>
          <w:rFonts w:ascii="Arial" w:hAnsi="Arial" w:cs="Arial"/>
          <w:color w:val="000000"/>
        </w:rPr>
        <w:t xml:space="preserve">соглашения в письменной форме, </w:t>
      </w:r>
      <w:r w:rsidR="008F2567" w:rsidRPr="00CF791F">
        <w:rPr>
          <w:rFonts w:ascii="Arial" w:hAnsi="Arial" w:cs="Arial"/>
          <w:color w:val="000000"/>
        </w:rPr>
        <w:t xml:space="preserve">которое </w:t>
      </w:r>
      <w:r w:rsidRPr="00CF791F">
        <w:rPr>
          <w:rFonts w:ascii="Arial" w:hAnsi="Arial" w:cs="Arial"/>
          <w:color w:val="000000"/>
        </w:rPr>
        <w:t>подписывается полномочными представителями Сторон и скрепляется печатями.</w:t>
      </w:r>
    </w:p>
    <w:p w:rsidR="009B4F74" w:rsidRPr="00CF791F" w:rsidRDefault="009B4F74">
      <w:pPr>
        <w:pStyle w:val="af1"/>
        <w:numPr>
          <w:ilvl w:val="1"/>
          <w:numId w:val="4"/>
        </w:numPr>
        <w:ind w:left="426" w:hanging="426"/>
        <w:jc w:val="both"/>
        <w:rPr>
          <w:rFonts w:ascii="Arial" w:hAnsi="Arial" w:cs="Arial"/>
        </w:rPr>
      </w:pPr>
      <w:r w:rsidRPr="00CF791F">
        <w:rPr>
          <w:rFonts w:ascii="Arial" w:hAnsi="Arial" w:cs="Arial"/>
        </w:rPr>
        <w:t>Ни од</w:t>
      </w:r>
      <w:r w:rsidR="00624BBD" w:rsidRPr="00CF791F">
        <w:rPr>
          <w:rFonts w:ascii="Arial" w:hAnsi="Arial" w:cs="Arial"/>
        </w:rPr>
        <w:t>на из Сторон не вправе уступать</w:t>
      </w:r>
      <w:r w:rsidRPr="00CF791F">
        <w:rPr>
          <w:rFonts w:ascii="Arial" w:hAnsi="Arial" w:cs="Arial"/>
        </w:rPr>
        <w:t xml:space="preserve"> свои права и обязанности по настоящему </w:t>
      </w:r>
      <w:r w:rsidR="00C46853" w:rsidRPr="00CF791F">
        <w:rPr>
          <w:rFonts w:ascii="Arial" w:hAnsi="Arial" w:cs="Arial"/>
        </w:rPr>
        <w:t>Контракт</w:t>
      </w:r>
      <w:r w:rsidR="008F2567" w:rsidRPr="00CF791F">
        <w:rPr>
          <w:rFonts w:ascii="Arial" w:hAnsi="Arial" w:cs="Arial"/>
        </w:rPr>
        <w:t>у</w:t>
      </w:r>
      <w:r w:rsidRPr="00CF791F">
        <w:rPr>
          <w:rFonts w:ascii="Arial" w:hAnsi="Arial" w:cs="Arial"/>
        </w:rPr>
        <w:t xml:space="preserve"> третьим лицам без предварительного согласия другой Стороны.</w:t>
      </w:r>
    </w:p>
    <w:p w:rsidR="009B4F74" w:rsidRPr="00CF791F" w:rsidRDefault="009B4F74">
      <w:pPr>
        <w:pStyle w:val="af1"/>
        <w:numPr>
          <w:ilvl w:val="1"/>
          <w:numId w:val="4"/>
        </w:numPr>
        <w:ind w:left="426" w:hanging="426"/>
        <w:jc w:val="both"/>
        <w:rPr>
          <w:rFonts w:ascii="Arial" w:hAnsi="Arial" w:cs="Arial"/>
        </w:rPr>
      </w:pPr>
      <w:r w:rsidRPr="00CF791F">
        <w:rPr>
          <w:rFonts w:ascii="Arial" w:hAnsi="Arial" w:cs="Arial"/>
        </w:rPr>
        <w:t xml:space="preserve">Все дополнения и приложения к настоящему </w:t>
      </w:r>
      <w:r w:rsidR="00C46853" w:rsidRPr="00CF791F">
        <w:rPr>
          <w:rFonts w:ascii="Arial" w:hAnsi="Arial" w:cs="Arial"/>
        </w:rPr>
        <w:t>Контракт</w:t>
      </w:r>
      <w:r w:rsidR="008F2567" w:rsidRPr="00CF791F">
        <w:rPr>
          <w:rFonts w:ascii="Arial" w:hAnsi="Arial" w:cs="Arial"/>
        </w:rPr>
        <w:t>у</w:t>
      </w:r>
      <w:r w:rsidRPr="00CF791F">
        <w:rPr>
          <w:rFonts w:ascii="Arial" w:hAnsi="Arial" w:cs="Arial"/>
        </w:rPr>
        <w:t xml:space="preserve"> являются его неотъемлемой частью при условии их надлежащего оформления.</w:t>
      </w:r>
    </w:p>
    <w:p w:rsidR="009B4F74" w:rsidRPr="00CF791F" w:rsidRDefault="009B4F74">
      <w:pPr>
        <w:pStyle w:val="af1"/>
        <w:numPr>
          <w:ilvl w:val="1"/>
          <w:numId w:val="4"/>
        </w:numPr>
        <w:ind w:left="426" w:hanging="426"/>
        <w:jc w:val="both"/>
        <w:rPr>
          <w:rFonts w:ascii="Arial" w:hAnsi="Arial" w:cs="Arial"/>
        </w:rPr>
      </w:pPr>
      <w:r w:rsidRPr="00CF791F">
        <w:rPr>
          <w:rFonts w:ascii="Arial" w:hAnsi="Arial" w:cs="Arial"/>
        </w:rPr>
        <w:t xml:space="preserve">Все условия настоящего </w:t>
      </w:r>
      <w:r w:rsidR="00C46853" w:rsidRPr="00CF791F">
        <w:rPr>
          <w:rFonts w:ascii="Arial" w:hAnsi="Arial" w:cs="Arial"/>
        </w:rPr>
        <w:t>Контракт</w:t>
      </w:r>
      <w:r w:rsidR="008F2567" w:rsidRPr="00CF791F">
        <w:rPr>
          <w:rFonts w:ascii="Arial" w:hAnsi="Arial" w:cs="Arial"/>
        </w:rPr>
        <w:t>а</w:t>
      </w:r>
      <w:r w:rsidRPr="00CF791F">
        <w:rPr>
          <w:rFonts w:ascii="Arial" w:hAnsi="Arial" w:cs="Arial"/>
        </w:rPr>
        <w:t xml:space="preserve">, а также содержание переговоров Сторон в процессе работы над </w:t>
      </w:r>
      <w:r w:rsidR="00C46853" w:rsidRPr="00CF791F">
        <w:rPr>
          <w:rFonts w:ascii="Arial" w:hAnsi="Arial" w:cs="Arial"/>
        </w:rPr>
        <w:t>Контракт</w:t>
      </w:r>
      <w:r w:rsidR="008F2567" w:rsidRPr="00CF791F">
        <w:rPr>
          <w:rFonts w:ascii="Arial" w:hAnsi="Arial" w:cs="Arial"/>
        </w:rPr>
        <w:t>ом</w:t>
      </w:r>
      <w:r w:rsidRPr="00CF791F">
        <w:rPr>
          <w:rFonts w:ascii="Arial" w:hAnsi="Arial" w:cs="Arial"/>
        </w:rPr>
        <w:t xml:space="preserve"> и в ходе его реализации, являются конфиденциальными и не подлежат разглашению Сторонами.</w:t>
      </w:r>
    </w:p>
    <w:p w:rsidR="009B4F74" w:rsidRPr="00CF791F" w:rsidRDefault="009B4F74">
      <w:pPr>
        <w:pStyle w:val="af1"/>
        <w:numPr>
          <w:ilvl w:val="1"/>
          <w:numId w:val="4"/>
        </w:numPr>
        <w:ind w:left="426" w:hanging="426"/>
        <w:jc w:val="both"/>
        <w:rPr>
          <w:rFonts w:ascii="Arial" w:hAnsi="Arial" w:cs="Arial"/>
        </w:rPr>
      </w:pPr>
      <w:r w:rsidRPr="00CF791F">
        <w:rPr>
          <w:rFonts w:ascii="Arial" w:hAnsi="Arial" w:cs="Arial"/>
        </w:rPr>
        <w:t xml:space="preserve">Настоящий </w:t>
      </w:r>
      <w:r w:rsidR="00C46853" w:rsidRPr="00CF791F">
        <w:rPr>
          <w:rFonts w:ascii="Arial" w:hAnsi="Arial" w:cs="Arial"/>
        </w:rPr>
        <w:t>Контракт</w:t>
      </w:r>
      <w:r w:rsidRPr="00CF791F">
        <w:rPr>
          <w:rFonts w:ascii="Arial" w:hAnsi="Arial" w:cs="Arial"/>
        </w:rPr>
        <w:t xml:space="preserve"> составлен и подписан в двух подлинных экземплярах</w:t>
      </w:r>
      <w:r w:rsidR="008F2567" w:rsidRPr="00CF791F">
        <w:rPr>
          <w:rFonts w:ascii="Arial" w:hAnsi="Arial" w:cs="Arial"/>
        </w:rPr>
        <w:t>, имеющих равную юридическую силу,</w:t>
      </w:r>
      <w:r w:rsidRPr="00CF791F">
        <w:rPr>
          <w:rFonts w:ascii="Arial" w:hAnsi="Arial" w:cs="Arial"/>
        </w:rPr>
        <w:t xml:space="preserve"> по одному для каждой из Сторон</w:t>
      </w:r>
      <w:r w:rsidR="008F2567" w:rsidRPr="00CF791F">
        <w:rPr>
          <w:rFonts w:ascii="Arial" w:hAnsi="Arial" w:cs="Arial"/>
        </w:rPr>
        <w:t>.</w:t>
      </w:r>
    </w:p>
    <w:p w:rsidR="009B4F74" w:rsidRPr="00CF791F" w:rsidRDefault="009B4F74">
      <w:pPr>
        <w:pStyle w:val="af1"/>
        <w:numPr>
          <w:ilvl w:val="1"/>
          <w:numId w:val="4"/>
        </w:numPr>
        <w:ind w:left="426" w:hanging="426"/>
        <w:jc w:val="both"/>
        <w:rPr>
          <w:rFonts w:ascii="Arial" w:hAnsi="Arial" w:cs="Arial"/>
        </w:rPr>
      </w:pPr>
      <w:r w:rsidRPr="00CF791F">
        <w:rPr>
          <w:rFonts w:ascii="Arial" w:hAnsi="Arial" w:cs="Arial"/>
        </w:rPr>
        <w:t xml:space="preserve">Приложения к настоящему </w:t>
      </w:r>
      <w:r w:rsidR="00C46853" w:rsidRPr="00CF791F">
        <w:rPr>
          <w:rFonts w:ascii="Arial" w:hAnsi="Arial" w:cs="Arial"/>
        </w:rPr>
        <w:t>Контракт</w:t>
      </w:r>
      <w:r w:rsidR="008F2567" w:rsidRPr="00CF791F">
        <w:rPr>
          <w:rFonts w:ascii="Arial" w:hAnsi="Arial" w:cs="Arial"/>
        </w:rPr>
        <w:t>у</w:t>
      </w:r>
      <w:r w:rsidRPr="00CF791F">
        <w:rPr>
          <w:rFonts w:ascii="Arial" w:hAnsi="Arial" w:cs="Arial"/>
        </w:rPr>
        <w:t xml:space="preserve">: </w:t>
      </w:r>
    </w:p>
    <w:p w:rsidR="00DE01F3" w:rsidRPr="00CF791F" w:rsidRDefault="00DE01F3" w:rsidP="00DE01F3">
      <w:pPr>
        <w:jc w:val="both"/>
        <w:rPr>
          <w:rFonts w:ascii="Arial" w:hAnsi="Arial" w:cs="Arial"/>
        </w:rPr>
      </w:pPr>
      <w:r w:rsidRPr="00CF791F">
        <w:rPr>
          <w:rFonts w:ascii="Arial" w:hAnsi="Arial" w:cs="Arial"/>
        </w:rPr>
        <w:t>Приложение № 1 – Спецификация на ЭИ</w:t>
      </w:r>
    </w:p>
    <w:p w:rsidR="009B4F74" w:rsidRPr="00CF791F" w:rsidRDefault="00DE01F3">
      <w:pPr>
        <w:pStyle w:val="ab"/>
        <w:spacing w:after="60" w:line="288" w:lineRule="auto"/>
        <w:jc w:val="both"/>
        <w:rPr>
          <w:rFonts w:ascii="Arial" w:hAnsi="Arial" w:cs="Arial"/>
        </w:rPr>
      </w:pPr>
      <w:r w:rsidRPr="00CF791F">
        <w:rPr>
          <w:rFonts w:ascii="Arial" w:hAnsi="Arial" w:cs="Arial"/>
        </w:rPr>
        <w:t>Приложение № 2</w:t>
      </w:r>
      <w:r w:rsidR="00DF2FC6" w:rsidRPr="00CF791F">
        <w:rPr>
          <w:rFonts w:ascii="Arial" w:hAnsi="Arial" w:cs="Arial"/>
        </w:rPr>
        <w:t xml:space="preserve"> – </w:t>
      </w:r>
      <w:r w:rsidR="009B4F74" w:rsidRPr="00CF791F">
        <w:rPr>
          <w:rFonts w:ascii="Arial" w:hAnsi="Arial" w:cs="Arial"/>
        </w:rPr>
        <w:t>Регистрационная форма</w:t>
      </w:r>
      <w:r w:rsidR="00D55537" w:rsidRPr="00CF791F">
        <w:rPr>
          <w:rFonts w:ascii="Arial" w:hAnsi="Arial" w:cs="Arial"/>
        </w:rPr>
        <w:t>.</w:t>
      </w:r>
    </w:p>
    <w:p w:rsidR="009B4F74" w:rsidRPr="00CF791F" w:rsidRDefault="009B4F74">
      <w:pPr>
        <w:pStyle w:val="af1"/>
        <w:numPr>
          <w:ilvl w:val="0"/>
          <w:numId w:val="4"/>
        </w:numPr>
        <w:jc w:val="center"/>
        <w:rPr>
          <w:rFonts w:ascii="Arial" w:hAnsi="Arial" w:cs="Arial"/>
        </w:rPr>
      </w:pPr>
      <w:r w:rsidRPr="00CF791F">
        <w:rPr>
          <w:rFonts w:ascii="Arial" w:hAnsi="Arial" w:cs="Arial"/>
          <w:b/>
        </w:rPr>
        <w:t xml:space="preserve">СРОК ДЕЙСТВИЯ </w:t>
      </w:r>
      <w:r w:rsidR="00C46853" w:rsidRPr="00CF791F">
        <w:rPr>
          <w:rFonts w:ascii="Arial" w:hAnsi="Arial" w:cs="Arial"/>
          <w:b/>
        </w:rPr>
        <w:t>КОНТРАКТА</w:t>
      </w:r>
    </w:p>
    <w:p w:rsidR="001D55D4" w:rsidRPr="00CF791F" w:rsidRDefault="001D55D4" w:rsidP="001D55D4">
      <w:pPr>
        <w:pStyle w:val="af1"/>
        <w:numPr>
          <w:ilvl w:val="1"/>
          <w:numId w:val="4"/>
        </w:numPr>
        <w:ind w:left="426" w:hanging="426"/>
        <w:jc w:val="both"/>
        <w:rPr>
          <w:rFonts w:ascii="Arial" w:hAnsi="Arial" w:cs="Arial"/>
          <w:b/>
        </w:rPr>
      </w:pPr>
      <w:r w:rsidRPr="00CF791F">
        <w:rPr>
          <w:rFonts w:ascii="Arial" w:hAnsi="Arial" w:cs="Arial"/>
        </w:rPr>
        <w:t>Контракт вступает в силу со дня его подписания и действует до ___________, а в части оплаты и обязательств – до полного исполнения Сторонами своих обязательств по настоящему Контракту.</w:t>
      </w:r>
    </w:p>
    <w:p w:rsidR="00637FEE" w:rsidRPr="00CF791F" w:rsidRDefault="00637FEE" w:rsidP="00637FEE">
      <w:pPr>
        <w:pStyle w:val="af1"/>
        <w:ind w:left="0"/>
        <w:jc w:val="both"/>
        <w:rPr>
          <w:rFonts w:ascii="Arial" w:hAnsi="Arial" w:cs="Arial"/>
          <w:b/>
        </w:rPr>
      </w:pPr>
    </w:p>
    <w:p w:rsidR="009B4F74" w:rsidRPr="00CF791F" w:rsidRDefault="009B4F74">
      <w:pPr>
        <w:pStyle w:val="af1"/>
        <w:numPr>
          <w:ilvl w:val="0"/>
          <w:numId w:val="4"/>
        </w:numPr>
        <w:jc w:val="center"/>
        <w:rPr>
          <w:rFonts w:ascii="Arial" w:hAnsi="Arial" w:cs="Arial"/>
          <w:b/>
        </w:rPr>
      </w:pPr>
      <w:r w:rsidRPr="00CF791F">
        <w:rPr>
          <w:rFonts w:ascii="Arial" w:hAnsi="Arial" w:cs="Arial"/>
          <w:b/>
        </w:rPr>
        <w:t>ЮРИДИЧЕСКИЕ АДРЕСА И</w:t>
      </w:r>
      <w:r w:rsidRPr="00CF791F">
        <w:rPr>
          <w:rFonts w:ascii="Arial" w:hAnsi="Arial" w:cs="Arial"/>
          <w:b/>
          <w:caps/>
        </w:rPr>
        <w:t>РЕКВИЗИТЫ</w:t>
      </w:r>
      <w:r w:rsidRPr="00CF791F">
        <w:rPr>
          <w:rFonts w:ascii="Arial" w:hAnsi="Arial" w:cs="Arial"/>
          <w:b/>
        </w:rPr>
        <w:t xml:space="preserve"> СТОРОН</w:t>
      </w:r>
    </w:p>
    <w:p w:rsidR="009B4F74" w:rsidRPr="00CF791F" w:rsidRDefault="009B4F74">
      <w:pPr>
        <w:jc w:val="center"/>
        <w:rPr>
          <w:rFonts w:ascii="Arial" w:hAnsi="Arial" w:cs="Arial"/>
          <w:b/>
        </w:rPr>
      </w:pPr>
    </w:p>
    <w:p w:rsidR="009B4F74" w:rsidRPr="00CF791F" w:rsidRDefault="009B4F74">
      <w:pPr>
        <w:rPr>
          <w:rFonts w:ascii="Arial" w:hAnsi="Arial" w:cs="Arial"/>
        </w:rPr>
        <w:sectPr w:rsidR="009B4F74" w:rsidRPr="00CF791F" w:rsidSect="00D35D3E">
          <w:headerReference w:type="default" r:id="rId10"/>
          <w:footerReference w:type="default" r:id="rId11"/>
          <w:pgSz w:w="11906" w:h="16838"/>
          <w:pgMar w:top="765" w:right="720" w:bottom="765" w:left="750" w:header="284" w:footer="709" w:gutter="0"/>
          <w:cols w:space="720"/>
          <w:docGrid w:linePitch="600" w:charSpace="40960"/>
        </w:sectPr>
      </w:pPr>
    </w:p>
    <w:tbl>
      <w:tblPr>
        <w:tblW w:w="0" w:type="auto"/>
        <w:tblLayout w:type="fixed"/>
        <w:tblLook w:val="0000"/>
      </w:tblPr>
      <w:tblGrid>
        <w:gridCol w:w="5489"/>
        <w:gridCol w:w="5306"/>
      </w:tblGrid>
      <w:tr w:rsidR="00624BBD" w:rsidRPr="00CF791F" w:rsidTr="00F51757">
        <w:trPr>
          <w:trHeight w:val="595"/>
        </w:trPr>
        <w:tc>
          <w:tcPr>
            <w:tcW w:w="5489" w:type="dxa"/>
            <w:shd w:val="clear" w:color="auto" w:fill="auto"/>
          </w:tcPr>
          <w:p w:rsidR="00624BBD" w:rsidRPr="00CF791F" w:rsidRDefault="00624BBD" w:rsidP="00F51757">
            <w:pPr>
              <w:rPr>
                <w:rFonts w:ascii="Arial" w:hAnsi="Arial" w:cs="Arial"/>
                <w:b/>
              </w:rPr>
            </w:pPr>
            <w:r w:rsidRPr="00CF791F">
              <w:rPr>
                <w:rFonts w:ascii="Arial" w:hAnsi="Arial" w:cs="Arial"/>
                <w:b/>
              </w:rPr>
              <w:lastRenderedPageBreak/>
              <w:t>Исполнитель:</w:t>
            </w:r>
          </w:p>
        </w:tc>
        <w:tc>
          <w:tcPr>
            <w:tcW w:w="5306" w:type="dxa"/>
            <w:shd w:val="clear" w:color="auto" w:fill="auto"/>
          </w:tcPr>
          <w:p w:rsidR="00624BBD" w:rsidRPr="00CF791F" w:rsidRDefault="00624BBD" w:rsidP="00F51757">
            <w:pPr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  <w:b/>
              </w:rPr>
              <w:t>Заказчик:</w:t>
            </w:r>
          </w:p>
        </w:tc>
      </w:tr>
      <w:tr w:rsidR="00624BBD" w:rsidRPr="00DF2DA6" w:rsidTr="00F51757">
        <w:trPr>
          <w:trHeight w:val="595"/>
        </w:trPr>
        <w:tc>
          <w:tcPr>
            <w:tcW w:w="5489" w:type="dxa"/>
            <w:shd w:val="clear" w:color="auto" w:fill="auto"/>
          </w:tcPr>
          <w:p w:rsidR="00624BBD" w:rsidRPr="00CF791F" w:rsidRDefault="00624BBD" w:rsidP="00F51757">
            <w:pPr>
              <w:snapToGrid w:val="0"/>
              <w:spacing w:line="276" w:lineRule="auto"/>
              <w:ind w:right="-285"/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</w:rPr>
              <w:lastRenderedPageBreak/>
              <w:t>ООО «Тендер-Дон»</w:t>
            </w:r>
          </w:p>
          <w:p w:rsidR="00624BBD" w:rsidRPr="00CF791F" w:rsidRDefault="00624BBD" w:rsidP="00F51757">
            <w:pPr>
              <w:snapToGrid w:val="0"/>
              <w:spacing w:line="276" w:lineRule="auto"/>
              <w:ind w:right="-285"/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</w:rPr>
              <w:t>347927, Ростовская</w:t>
            </w:r>
            <w:r w:rsidR="007B302F" w:rsidRPr="00CF791F">
              <w:rPr>
                <w:rFonts w:ascii="Arial" w:hAnsi="Arial" w:cs="Arial"/>
              </w:rPr>
              <w:t xml:space="preserve"> </w:t>
            </w:r>
            <w:proofErr w:type="spellStart"/>
            <w:r w:rsidRPr="00CF791F">
              <w:rPr>
                <w:rFonts w:ascii="Arial" w:hAnsi="Arial" w:cs="Arial"/>
              </w:rPr>
              <w:t>обл</w:t>
            </w:r>
            <w:proofErr w:type="spellEnd"/>
            <w:r w:rsidRPr="00CF791F">
              <w:rPr>
                <w:rFonts w:ascii="Arial" w:hAnsi="Arial" w:cs="Arial"/>
              </w:rPr>
              <w:t>, г.Таганрог,</w:t>
            </w:r>
          </w:p>
          <w:p w:rsidR="00624BBD" w:rsidRPr="00CF791F" w:rsidRDefault="00624BBD" w:rsidP="00F51757">
            <w:pPr>
              <w:snapToGrid w:val="0"/>
              <w:spacing w:line="276" w:lineRule="auto"/>
              <w:ind w:right="-285"/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</w:rPr>
              <w:t xml:space="preserve">ул. </w:t>
            </w:r>
            <w:proofErr w:type="spellStart"/>
            <w:r w:rsidRPr="00CF791F">
              <w:rPr>
                <w:rFonts w:ascii="Arial" w:hAnsi="Arial" w:cs="Arial"/>
              </w:rPr>
              <w:t>Поляковское</w:t>
            </w:r>
            <w:proofErr w:type="spellEnd"/>
            <w:r w:rsidRPr="00CF791F">
              <w:rPr>
                <w:rFonts w:ascii="Arial" w:hAnsi="Arial" w:cs="Arial"/>
              </w:rPr>
              <w:t xml:space="preserve"> шоссе, 16/3, АБК-1, оф.405</w:t>
            </w:r>
          </w:p>
          <w:p w:rsidR="00624BBD" w:rsidRPr="00CF791F" w:rsidRDefault="00624BBD" w:rsidP="00F51757">
            <w:pPr>
              <w:snapToGrid w:val="0"/>
              <w:spacing w:line="276" w:lineRule="auto"/>
              <w:ind w:right="-285"/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</w:rPr>
              <w:t>ИНН/КПП 6154132745/615401001</w:t>
            </w:r>
          </w:p>
          <w:p w:rsidR="00624BBD" w:rsidRPr="00CF791F" w:rsidRDefault="00624BBD" w:rsidP="00F51757">
            <w:pPr>
              <w:snapToGrid w:val="0"/>
              <w:spacing w:line="276" w:lineRule="auto"/>
              <w:ind w:right="-285"/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</w:rPr>
              <w:t>Филиал «Ростовское региональное управление»</w:t>
            </w:r>
          </w:p>
          <w:p w:rsidR="00624BBD" w:rsidRPr="00CF791F" w:rsidRDefault="00624BBD" w:rsidP="00F51757">
            <w:pPr>
              <w:snapToGrid w:val="0"/>
              <w:spacing w:line="276" w:lineRule="auto"/>
              <w:ind w:right="-285"/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</w:rPr>
              <w:t>ПАО «Московский индустриальный банк»</w:t>
            </w:r>
          </w:p>
          <w:p w:rsidR="00624BBD" w:rsidRPr="00CF791F" w:rsidRDefault="00624BBD" w:rsidP="00F51757">
            <w:pPr>
              <w:snapToGrid w:val="0"/>
              <w:spacing w:line="276" w:lineRule="auto"/>
              <w:ind w:right="-285"/>
              <w:rPr>
                <w:rFonts w:ascii="Arial" w:hAnsi="Arial" w:cs="Arial"/>
              </w:rPr>
            </w:pPr>
            <w:proofErr w:type="spellStart"/>
            <w:r w:rsidRPr="00CF791F">
              <w:rPr>
                <w:rFonts w:ascii="Arial" w:hAnsi="Arial" w:cs="Arial"/>
              </w:rPr>
              <w:t>Кор</w:t>
            </w:r>
            <w:proofErr w:type="spellEnd"/>
            <w:r w:rsidRPr="00CF791F">
              <w:rPr>
                <w:rFonts w:ascii="Arial" w:hAnsi="Arial" w:cs="Arial"/>
              </w:rPr>
              <w:t>/</w:t>
            </w:r>
            <w:proofErr w:type="spellStart"/>
            <w:r w:rsidRPr="00CF791F">
              <w:rPr>
                <w:rFonts w:ascii="Arial" w:hAnsi="Arial" w:cs="Arial"/>
              </w:rPr>
              <w:t>сч</w:t>
            </w:r>
            <w:proofErr w:type="spellEnd"/>
            <w:r w:rsidRPr="00CF791F">
              <w:rPr>
                <w:rFonts w:ascii="Arial" w:hAnsi="Arial" w:cs="Arial"/>
              </w:rPr>
              <w:t>: 30101810900000000234</w:t>
            </w:r>
          </w:p>
          <w:p w:rsidR="00624BBD" w:rsidRPr="00CF791F" w:rsidRDefault="00624BBD" w:rsidP="00F51757">
            <w:pPr>
              <w:snapToGrid w:val="0"/>
              <w:spacing w:line="276" w:lineRule="auto"/>
              <w:ind w:right="-285"/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</w:rPr>
              <w:t>в Дополнительном офисе «Отделение в г.Таганрог» филиала РРУ ПАО «</w:t>
            </w:r>
            <w:proofErr w:type="spellStart"/>
            <w:r w:rsidRPr="00CF791F">
              <w:rPr>
                <w:rFonts w:ascii="Arial" w:hAnsi="Arial" w:cs="Arial"/>
              </w:rPr>
              <w:t>МИнБанк</w:t>
            </w:r>
            <w:proofErr w:type="spellEnd"/>
            <w:r w:rsidRPr="00CF791F">
              <w:rPr>
                <w:rFonts w:ascii="Arial" w:hAnsi="Arial" w:cs="Arial"/>
              </w:rPr>
              <w:t>»</w:t>
            </w:r>
          </w:p>
          <w:p w:rsidR="00624BBD" w:rsidRPr="00CF791F" w:rsidRDefault="00624BBD" w:rsidP="00F51757">
            <w:pPr>
              <w:snapToGrid w:val="0"/>
              <w:spacing w:line="276" w:lineRule="auto"/>
              <w:ind w:right="-285"/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</w:rPr>
              <w:t>БИК 046015234</w:t>
            </w:r>
          </w:p>
          <w:p w:rsidR="00624BBD" w:rsidRPr="00CF791F" w:rsidRDefault="00624BBD" w:rsidP="00F51757">
            <w:pPr>
              <w:snapToGrid w:val="0"/>
              <w:spacing w:line="276" w:lineRule="auto"/>
              <w:ind w:right="-285"/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</w:rPr>
              <w:t>ОКПО: 73290000</w:t>
            </w:r>
          </w:p>
          <w:p w:rsidR="00624BBD" w:rsidRPr="00CF791F" w:rsidRDefault="00624BBD" w:rsidP="00F51757">
            <w:pPr>
              <w:snapToGrid w:val="0"/>
              <w:spacing w:line="276" w:lineRule="auto"/>
              <w:ind w:right="-285"/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</w:rPr>
              <w:t>ОГРН: 1027739179160</w:t>
            </w:r>
          </w:p>
          <w:p w:rsidR="00624BBD" w:rsidRPr="00CF791F" w:rsidRDefault="00624BBD" w:rsidP="00F51757">
            <w:pPr>
              <w:snapToGrid w:val="0"/>
              <w:spacing w:line="276" w:lineRule="auto"/>
              <w:ind w:right="-285"/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</w:rPr>
              <w:t>Р/с 40702810607480000158</w:t>
            </w:r>
          </w:p>
          <w:p w:rsidR="00624BBD" w:rsidRPr="00CF791F" w:rsidRDefault="00624BBD" w:rsidP="00F51757">
            <w:pPr>
              <w:snapToGrid w:val="0"/>
              <w:spacing w:line="276" w:lineRule="auto"/>
              <w:ind w:right="-285"/>
              <w:rPr>
                <w:rFonts w:ascii="Arial" w:hAnsi="Arial" w:cs="Arial"/>
                <w:lang w:val="en-US"/>
              </w:rPr>
            </w:pPr>
            <w:r w:rsidRPr="00CF791F">
              <w:rPr>
                <w:rFonts w:ascii="Arial" w:hAnsi="Arial" w:cs="Arial"/>
              </w:rPr>
              <w:t>Тел</w:t>
            </w:r>
            <w:r w:rsidRPr="00CF791F">
              <w:rPr>
                <w:rFonts w:ascii="Arial" w:hAnsi="Arial" w:cs="Arial"/>
                <w:lang w:val="en-US"/>
              </w:rPr>
              <w:t xml:space="preserve"> (8634) 382-619; 79289652307</w:t>
            </w:r>
          </w:p>
          <w:p w:rsidR="00624BBD" w:rsidRPr="00CF791F" w:rsidRDefault="00624BBD" w:rsidP="00F51757">
            <w:pPr>
              <w:snapToGrid w:val="0"/>
              <w:spacing w:line="276" w:lineRule="auto"/>
              <w:ind w:right="-285"/>
              <w:rPr>
                <w:rFonts w:ascii="Arial" w:hAnsi="Arial" w:cs="Arial"/>
                <w:lang w:val="en-US"/>
              </w:rPr>
            </w:pPr>
            <w:r w:rsidRPr="00CF791F">
              <w:rPr>
                <w:rFonts w:ascii="Arial" w:hAnsi="Arial" w:cs="Arial"/>
                <w:lang w:val="en-US"/>
              </w:rPr>
              <w:t xml:space="preserve">Email: </w:t>
            </w:r>
            <w:hyperlink r:id="rId12" w:history="1">
              <w:r w:rsidRPr="00CF791F">
                <w:rPr>
                  <w:rStyle w:val="a7"/>
                  <w:rFonts w:ascii="Arial" w:hAnsi="Arial" w:cs="Arial"/>
                  <w:lang w:val="en-US"/>
                </w:rPr>
                <w:t>mail@tender-don.ru</w:t>
              </w:r>
            </w:hyperlink>
          </w:p>
          <w:p w:rsidR="00624BBD" w:rsidRPr="00CF791F" w:rsidRDefault="00624BBD" w:rsidP="00F51757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5306" w:type="dxa"/>
            <w:shd w:val="clear" w:color="auto" w:fill="auto"/>
          </w:tcPr>
          <w:p w:rsidR="00624BBD" w:rsidRPr="00CF791F" w:rsidRDefault="00624BBD" w:rsidP="00F51757">
            <w:pPr>
              <w:rPr>
                <w:rFonts w:ascii="Arial" w:hAnsi="Arial" w:cs="Arial"/>
                <w:lang w:val="en-US"/>
              </w:rPr>
            </w:pPr>
          </w:p>
        </w:tc>
      </w:tr>
      <w:tr w:rsidR="00624BBD" w:rsidRPr="00CF791F" w:rsidTr="00F51757">
        <w:trPr>
          <w:trHeight w:val="590"/>
        </w:trPr>
        <w:tc>
          <w:tcPr>
            <w:tcW w:w="5489" w:type="dxa"/>
            <w:shd w:val="clear" w:color="auto" w:fill="auto"/>
          </w:tcPr>
          <w:p w:rsidR="00624BBD" w:rsidRPr="00CF791F" w:rsidRDefault="00624BBD" w:rsidP="00F51757">
            <w:pPr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</w:rPr>
              <w:t>Генеральный директор ООО «Тендер-Дон»</w:t>
            </w:r>
          </w:p>
        </w:tc>
        <w:tc>
          <w:tcPr>
            <w:tcW w:w="5306" w:type="dxa"/>
            <w:shd w:val="clear" w:color="auto" w:fill="auto"/>
          </w:tcPr>
          <w:p w:rsidR="00624BBD" w:rsidRPr="00CF791F" w:rsidRDefault="00624BBD" w:rsidP="00F51757">
            <w:pPr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</w:rPr>
              <w:t xml:space="preserve">____________________________________ </w:t>
            </w:r>
          </w:p>
          <w:p w:rsidR="00624BBD" w:rsidRPr="00CF791F" w:rsidRDefault="00624BBD" w:rsidP="00F51757">
            <w:pPr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</w:rPr>
              <w:t xml:space="preserve"> (Должность)</w:t>
            </w:r>
          </w:p>
        </w:tc>
      </w:tr>
      <w:tr w:rsidR="00624BBD" w:rsidRPr="00CF791F" w:rsidTr="00F51757">
        <w:trPr>
          <w:trHeight w:val="260"/>
        </w:trPr>
        <w:tc>
          <w:tcPr>
            <w:tcW w:w="5489" w:type="dxa"/>
            <w:shd w:val="clear" w:color="auto" w:fill="auto"/>
          </w:tcPr>
          <w:p w:rsidR="00624BBD" w:rsidRPr="00CF791F" w:rsidRDefault="00624BBD" w:rsidP="00F51757">
            <w:pPr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</w:rPr>
              <w:t>______________________ /Аршба К.А. /</w:t>
            </w:r>
          </w:p>
          <w:p w:rsidR="00624BBD" w:rsidRPr="00CF791F" w:rsidRDefault="00624BBD" w:rsidP="00F51757">
            <w:pPr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</w:rPr>
              <w:t xml:space="preserve">                   (Подпись)                                      (ФИО)</w:t>
            </w:r>
          </w:p>
        </w:tc>
        <w:tc>
          <w:tcPr>
            <w:tcW w:w="5306" w:type="dxa"/>
            <w:shd w:val="clear" w:color="auto" w:fill="auto"/>
          </w:tcPr>
          <w:p w:rsidR="00624BBD" w:rsidRPr="00CF791F" w:rsidRDefault="00624BBD" w:rsidP="00F51757">
            <w:pPr>
              <w:ind w:right="514"/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</w:rPr>
              <w:t>______________ /_____________________/</w:t>
            </w:r>
          </w:p>
          <w:p w:rsidR="00624BBD" w:rsidRPr="00CF791F" w:rsidRDefault="00624BBD" w:rsidP="00F51757">
            <w:pPr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</w:rPr>
              <w:t xml:space="preserve">                   (Подпись)                                      (ФИО)</w:t>
            </w:r>
          </w:p>
        </w:tc>
      </w:tr>
      <w:tr w:rsidR="00624BBD" w:rsidRPr="00CF791F" w:rsidTr="00F51757">
        <w:trPr>
          <w:trHeight w:val="263"/>
        </w:trPr>
        <w:tc>
          <w:tcPr>
            <w:tcW w:w="5489" w:type="dxa"/>
            <w:shd w:val="clear" w:color="auto" w:fill="auto"/>
          </w:tcPr>
          <w:p w:rsidR="00624BBD" w:rsidRPr="00CF791F" w:rsidRDefault="00624BBD" w:rsidP="00F51757">
            <w:pPr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</w:rPr>
              <w:t>М.П.</w:t>
            </w:r>
          </w:p>
        </w:tc>
        <w:tc>
          <w:tcPr>
            <w:tcW w:w="5306" w:type="dxa"/>
            <w:shd w:val="clear" w:color="auto" w:fill="auto"/>
          </w:tcPr>
          <w:p w:rsidR="00624BBD" w:rsidRPr="00CF791F" w:rsidRDefault="00624BBD" w:rsidP="00F51757">
            <w:pPr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</w:rPr>
              <w:t>М.П.</w:t>
            </w:r>
          </w:p>
        </w:tc>
      </w:tr>
    </w:tbl>
    <w:p w:rsidR="00624BBD" w:rsidRPr="00CF791F" w:rsidRDefault="00624BBD" w:rsidP="00624BBD">
      <w:pPr>
        <w:rPr>
          <w:rStyle w:val="Heading"/>
          <w:rFonts w:ascii="Arial" w:hAnsi="Arial" w:cs="Arial"/>
          <w:bCs/>
        </w:rPr>
      </w:pPr>
    </w:p>
    <w:p w:rsidR="00B84159" w:rsidRPr="00CF791F" w:rsidRDefault="00B84159">
      <w:pPr>
        <w:jc w:val="right"/>
        <w:rPr>
          <w:rStyle w:val="Heading"/>
          <w:rFonts w:ascii="Arial" w:hAnsi="Arial" w:cs="Arial"/>
          <w:bCs/>
        </w:rPr>
      </w:pPr>
    </w:p>
    <w:p w:rsidR="00B84159" w:rsidRPr="00CF791F" w:rsidRDefault="00B84159">
      <w:pPr>
        <w:jc w:val="right"/>
        <w:rPr>
          <w:rStyle w:val="Heading"/>
          <w:rFonts w:ascii="Arial" w:hAnsi="Arial" w:cs="Arial"/>
          <w:bCs/>
        </w:rPr>
      </w:pPr>
    </w:p>
    <w:p w:rsidR="00B84159" w:rsidRPr="00CF791F" w:rsidRDefault="00B84159">
      <w:pPr>
        <w:jc w:val="right"/>
        <w:rPr>
          <w:rStyle w:val="Heading"/>
          <w:rFonts w:ascii="Arial" w:hAnsi="Arial" w:cs="Arial"/>
          <w:bCs/>
        </w:rPr>
      </w:pPr>
    </w:p>
    <w:p w:rsidR="002F32FE" w:rsidRPr="00CF791F" w:rsidRDefault="002F32FE">
      <w:pPr>
        <w:jc w:val="right"/>
        <w:rPr>
          <w:rStyle w:val="Heading"/>
          <w:rFonts w:ascii="Arial" w:hAnsi="Arial" w:cs="Arial"/>
          <w:bCs/>
        </w:rPr>
      </w:pPr>
    </w:p>
    <w:p w:rsidR="002F32FE" w:rsidRPr="00CF791F" w:rsidRDefault="002F32FE">
      <w:pPr>
        <w:jc w:val="right"/>
        <w:rPr>
          <w:rStyle w:val="Heading"/>
          <w:rFonts w:ascii="Arial" w:hAnsi="Arial" w:cs="Arial"/>
          <w:bCs/>
        </w:rPr>
      </w:pPr>
    </w:p>
    <w:p w:rsidR="007B302F" w:rsidRPr="00CF791F" w:rsidRDefault="007B302F" w:rsidP="00DE01F3">
      <w:pPr>
        <w:rPr>
          <w:rStyle w:val="Heading"/>
          <w:rFonts w:ascii="Arial" w:hAnsi="Arial" w:cs="Arial"/>
          <w:bCs/>
        </w:rPr>
      </w:pPr>
    </w:p>
    <w:p w:rsidR="00DE01F3" w:rsidRPr="00CF791F" w:rsidRDefault="008004D5" w:rsidP="00DE01F3">
      <w:pPr>
        <w:pageBreakBefore/>
        <w:tabs>
          <w:tab w:val="left" w:pos="4820"/>
          <w:tab w:val="left" w:pos="5812"/>
          <w:tab w:val="left" w:pos="6804"/>
        </w:tabs>
        <w:jc w:val="right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ПРИЛОЖЕНИЕ</w:t>
      </w:r>
      <w:r w:rsidR="00DE01F3" w:rsidRPr="00CF791F">
        <w:rPr>
          <w:rFonts w:ascii="Arial" w:hAnsi="Arial" w:cs="Arial"/>
          <w:b/>
          <w:bCs/>
        </w:rPr>
        <w:t xml:space="preserve"> № 1</w:t>
      </w:r>
    </w:p>
    <w:p w:rsidR="00DE01F3" w:rsidRPr="00CF791F" w:rsidRDefault="00DE01F3" w:rsidP="00DE01F3">
      <w:pPr>
        <w:tabs>
          <w:tab w:val="left" w:pos="4820"/>
          <w:tab w:val="left" w:pos="5812"/>
          <w:tab w:val="left" w:pos="6804"/>
        </w:tabs>
        <w:jc w:val="right"/>
        <w:rPr>
          <w:rFonts w:ascii="Arial" w:hAnsi="Arial" w:cs="Arial"/>
        </w:rPr>
      </w:pPr>
    </w:p>
    <w:p w:rsidR="00DE01F3" w:rsidRPr="00CF791F" w:rsidRDefault="00DE01F3" w:rsidP="00DE01F3">
      <w:pPr>
        <w:tabs>
          <w:tab w:val="left" w:pos="4820"/>
          <w:tab w:val="left" w:pos="5812"/>
          <w:tab w:val="left" w:pos="6804"/>
        </w:tabs>
        <w:jc w:val="right"/>
        <w:rPr>
          <w:rFonts w:ascii="Arial" w:hAnsi="Arial" w:cs="Arial"/>
        </w:rPr>
      </w:pPr>
      <w:r w:rsidRPr="00CF791F">
        <w:rPr>
          <w:rFonts w:ascii="Arial" w:hAnsi="Arial" w:cs="Arial"/>
        </w:rPr>
        <w:t xml:space="preserve">к </w:t>
      </w:r>
      <w:r w:rsidR="00204675" w:rsidRPr="00CF791F">
        <w:rPr>
          <w:rFonts w:ascii="Arial" w:hAnsi="Arial" w:cs="Arial"/>
        </w:rPr>
        <w:t>Контракту</w:t>
      </w:r>
      <w:r w:rsidRPr="00CF791F">
        <w:rPr>
          <w:rFonts w:ascii="Arial" w:hAnsi="Arial" w:cs="Arial"/>
        </w:rPr>
        <w:t xml:space="preserve"> № _____________ от </w:t>
      </w:r>
      <w:fldSimple w:instr=" REF Дата \h  \* MERGEFORMAT ">
        <w:r w:rsidRPr="00CF791F">
          <w:rPr>
            <w:rFonts w:ascii="Arial" w:hAnsi="Arial" w:cs="Arial"/>
            <w:bCs/>
          </w:rPr>
          <w:t xml:space="preserve">«__» _______ </w:t>
        </w:r>
        <w:r w:rsidR="00D35D3E">
          <w:rPr>
            <w:rFonts w:ascii="Arial" w:hAnsi="Arial" w:cs="Arial"/>
          </w:rPr>
          <w:t>20_____</w:t>
        </w:r>
        <w:r w:rsidRPr="00CF791F">
          <w:rPr>
            <w:rFonts w:ascii="Arial" w:hAnsi="Arial" w:cs="Arial"/>
          </w:rPr>
          <w:t xml:space="preserve"> г.</w:t>
        </w:r>
      </w:fldSimple>
    </w:p>
    <w:p w:rsidR="00DE01F3" w:rsidRPr="00CF791F" w:rsidRDefault="00DE01F3" w:rsidP="00DE01F3">
      <w:pPr>
        <w:tabs>
          <w:tab w:val="left" w:pos="4820"/>
          <w:tab w:val="left" w:pos="5812"/>
          <w:tab w:val="left" w:pos="6804"/>
        </w:tabs>
        <w:jc w:val="center"/>
        <w:rPr>
          <w:rFonts w:ascii="Arial" w:hAnsi="Arial" w:cs="Arial"/>
        </w:rPr>
      </w:pPr>
    </w:p>
    <w:p w:rsidR="00DE01F3" w:rsidRPr="00CF791F" w:rsidRDefault="00DE01F3" w:rsidP="00DE01F3">
      <w:pPr>
        <w:tabs>
          <w:tab w:val="left" w:pos="4820"/>
          <w:tab w:val="left" w:pos="5812"/>
          <w:tab w:val="left" w:pos="6804"/>
        </w:tabs>
        <w:jc w:val="center"/>
        <w:rPr>
          <w:rFonts w:ascii="Arial" w:hAnsi="Arial" w:cs="Arial"/>
        </w:rPr>
      </w:pPr>
    </w:p>
    <w:p w:rsidR="00DE01F3" w:rsidRPr="00CF791F" w:rsidRDefault="00DE01F3" w:rsidP="00DE01F3">
      <w:pPr>
        <w:tabs>
          <w:tab w:val="left" w:pos="4820"/>
          <w:tab w:val="left" w:pos="5812"/>
          <w:tab w:val="left" w:pos="6804"/>
        </w:tabs>
        <w:jc w:val="center"/>
        <w:rPr>
          <w:rFonts w:ascii="Arial" w:hAnsi="Arial" w:cs="Arial"/>
        </w:rPr>
      </w:pPr>
    </w:p>
    <w:p w:rsidR="00DE01F3" w:rsidRPr="00CF791F" w:rsidRDefault="00DE01F3" w:rsidP="00DE01F3">
      <w:pPr>
        <w:spacing w:after="60"/>
        <w:jc w:val="center"/>
        <w:rPr>
          <w:rFonts w:ascii="Arial" w:hAnsi="Arial" w:cs="Arial"/>
          <w:b/>
          <w:bCs/>
        </w:rPr>
      </w:pPr>
      <w:r w:rsidRPr="00CF791F">
        <w:rPr>
          <w:rFonts w:ascii="Arial" w:hAnsi="Arial" w:cs="Arial"/>
          <w:b/>
          <w:bCs/>
          <w:lang w:val="en-US"/>
        </w:rPr>
        <w:t>C</w:t>
      </w:r>
      <w:r w:rsidRPr="00CF791F">
        <w:rPr>
          <w:rFonts w:ascii="Arial" w:hAnsi="Arial" w:cs="Arial"/>
          <w:b/>
          <w:bCs/>
        </w:rPr>
        <w:t xml:space="preserve">ПЕЦИФИКАЦИЯ НА </w:t>
      </w:r>
      <w:r w:rsidR="00204675" w:rsidRPr="00CF791F">
        <w:rPr>
          <w:rFonts w:ascii="Arial" w:hAnsi="Arial" w:cs="Arial"/>
          <w:b/>
          <w:bCs/>
        </w:rPr>
        <w:t>ЭИ</w:t>
      </w:r>
    </w:p>
    <w:p w:rsidR="00DE01F3" w:rsidRPr="00CF791F" w:rsidRDefault="00DE01F3" w:rsidP="00DE01F3">
      <w:pPr>
        <w:spacing w:after="60"/>
        <w:jc w:val="center"/>
        <w:rPr>
          <w:rFonts w:ascii="Arial" w:hAnsi="Arial" w:cs="Arial"/>
          <w:bCs/>
        </w:rPr>
      </w:pPr>
    </w:p>
    <w:tbl>
      <w:tblPr>
        <w:tblW w:w="1077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68"/>
        <w:gridCol w:w="3785"/>
        <w:gridCol w:w="1843"/>
        <w:gridCol w:w="2409"/>
        <w:gridCol w:w="2268"/>
      </w:tblGrid>
      <w:tr w:rsidR="00DE01F3" w:rsidRPr="00CF791F" w:rsidTr="00204675">
        <w:tc>
          <w:tcPr>
            <w:tcW w:w="468" w:type="dxa"/>
            <w:shd w:val="clear" w:color="auto" w:fill="auto"/>
            <w:vAlign w:val="center"/>
          </w:tcPr>
          <w:p w:rsidR="00DE01F3" w:rsidRPr="00CF791F" w:rsidRDefault="00DE01F3" w:rsidP="00FD77D0">
            <w:pPr>
              <w:spacing w:before="60" w:after="60"/>
              <w:jc w:val="center"/>
              <w:rPr>
                <w:rFonts w:ascii="Arial" w:hAnsi="Arial" w:cs="Arial"/>
                <w:b/>
                <w:bCs/>
              </w:rPr>
            </w:pPr>
            <w:r w:rsidRPr="00CF791F">
              <w:rPr>
                <w:rFonts w:ascii="Arial" w:hAnsi="Arial" w:cs="Arial"/>
                <w:b/>
                <w:bCs/>
              </w:rPr>
              <w:t>№ п/п</w:t>
            </w:r>
          </w:p>
        </w:tc>
        <w:tc>
          <w:tcPr>
            <w:tcW w:w="3785" w:type="dxa"/>
            <w:shd w:val="clear" w:color="auto" w:fill="auto"/>
            <w:vAlign w:val="center"/>
          </w:tcPr>
          <w:p w:rsidR="00DE01F3" w:rsidRPr="00CF791F" w:rsidRDefault="00DE01F3" w:rsidP="00FD77D0">
            <w:pPr>
              <w:spacing w:before="60" w:after="60"/>
              <w:jc w:val="center"/>
              <w:rPr>
                <w:rFonts w:ascii="Arial" w:hAnsi="Arial" w:cs="Arial"/>
                <w:b/>
                <w:bCs/>
              </w:rPr>
            </w:pPr>
            <w:r w:rsidRPr="00CF791F">
              <w:rPr>
                <w:rFonts w:ascii="Arial" w:hAnsi="Arial" w:cs="Arial"/>
                <w:b/>
                <w:bCs/>
              </w:rPr>
              <w:t xml:space="preserve">Наименование БД 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DE01F3" w:rsidRPr="00CF791F" w:rsidRDefault="00DE01F3" w:rsidP="00204675">
            <w:pPr>
              <w:spacing w:before="60" w:after="60"/>
              <w:jc w:val="center"/>
              <w:rPr>
                <w:rFonts w:ascii="Arial" w:hAnsi="Arial" w:cs="Arial"/>
                <w:b/>
                <w:bCs/>
              </w:rPr>
            </w:pPr>
            <w:r w:rsidRPr="00CF791F">
              <w:rPr>
                <w:rFonts w:ascii="Arial" w:hAnsi="Arial" w:cs="Arial"/>
                <w:b/>
                <w:bCs/>
              </w:rPr>
              <w:t xml:space="preserve">Объем </w:t>
            </w:r>
            <w:r w:rsidR="00204675" w:rsidRPr="00CF791F">
              <w:rPr>
                <w:rFonts w:ascii="Arial" w:hAnsi="Arial" w:cs="Arial"/>
                <w:b/>
                <w:bCs/>
              </w:rPr>
              <w:t>(количество Сертификатов</w:t>
            </w:r>
            <w:r w:rsidRPr="00CF791F">
              <w:rPr>
                <w:rFonts w:ascii="Arial" w:hAnsi="Arial" w:cs="Arial"/>
                <w:b/>
                <w:bCs/>
              </w:rPr>
              <w:t>)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DE01F3" w:rsidRPr="00CF791F" w:rsidRDefault="00DE01F3" w:rsidP="00204675">
            <w:pPr>
              <w:spacing w:before="60" w:after="60"/>
              <w:jc w:val="center"/>
              <w:rPr>
                <w:rFonts w:ascii="Arial" w:hAnsi="Arial" w:cs="Arial"/>
                <w:b/>
                <w:bCs/>
              </w:rPr>
            </w:pPr>
            <w:r w:rsidRPr="00CF791F">
              <w:rPr>
                <w:rFonts w:ascii="Arial" w:hAnsi="Arial" w:cs="Arial"/>
                <w:b/>
              </w:rPr>
              <w:t>Вознаграждение за од</w:t>
            </w:r>
            <w:r w:rsidR="00204675" w:rsidRPr="00CF791F">
              <w:rPr>
                <w:rFonts w:ascii="Arial" w:hAnsi="Arial" w:cs="Arial"/>
                <w:b/>
              </w:rPr>
              <w:t xml:space="preserve">ин Сертификат, </w:t>
            </w:r>
            <w:r w:rsidRPr="00CF791F">
              <w:rPr>
                <w:rFonts w:ascii="Arial" w:hAnsi="Arial" w:cs="Arial"/>
                <w:b/>
              </w:rPr>
              <w:t>руб. (НДС не облагается)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DE01F3" w:rsidRPr="00CF791F" w:rsidRDefault="00204675" w:rsidP="00FD77D0">
            <w:pPr>
              <w:spacing w:before="60" w:after="60"/>
              <w:jc w:val="center"/>
              <w:rPr>
                <w:rFonts w:ascii="Arial" w:hAnsi="Arial" w:cs="Arial"/>
                <w:b/>
                <w:bCs/>
              </w:rPr>
            </w:pPr>
            <w:r w:rsidRPr="00CF791F">
              <w:rPr>
                <w:rFonts w:ascii="Arial" w:hAnsi="Arial" w:cs="Arial"/>
                <w:b/>
              </w:rPr>
              <w:t xml:space="preserve">Общая сумма вознаграждения, </w:t>
            </w:r>
            <w:r w:rsidR="00DE01F3" w:rsidRPr="00CF791F">
              <w:rPr>
                <w:rFonts w:ascii="Arial" w:hAnsi="Arial" w:cs="Arial"/>
                <w:b/>
              </w:rPr>
              <w:t>руб. (НДС не облагается)</w:t>
            </w:r>
          </w:p>
        </w:tc>
      </w:tr>
      <w:tr w:rsidR="00DE01F3" w:rsidRPr="00CF791F" w:rsidTr="00204675">
        <w:tc>
          <w:tcPr>
            <w:tcW w:w="468" w:type="dxa"/>
            <w:shd w:val="clear" w:color="auto" w:fill="auto"/>
          </w:tcPr>
          <w:p w:rsidR="00DE01F3" w:rsidRPr="00CF791F" w:rsidRDefault="00DE01F3" w:rsidP="00DE01F3">
            <w:pPr>
              <w:pStyle w:val="2"/>
              <w:numPr>
                <w:ilvl w:val="0"/>
                <w:numId w:val="9"/>
              </w:numPr>
              <w:suppressAutoHyphens w:val="0"/>
              <w:spacing w:before="60" w:after="60"/>
              <w:jc w:val="center"/>
              <w:rPr>
                <w:rFonts w:ascii="Arial" w:hAnsi="Arial" w:cs="Arial"/>
                <w:color w:val="auto"/>
                <w:sz w:val="20"/>
                <w:szCs w:val="20"/>
                <w:lang w:eastAsia="ru-RU"/>
              </w:rPr>
            </w:pPr>
          </w:p>
        </w:tc>
        <w:tc>
          <w:tcPr>
            <w:tcW w:w="3785" w:type="dxa"/>
            <w:shd w:val="clear" w:color="auto" w:fill="auto"/>
          </w:tcPr>
          <w:p w:rsidR="003272D3" w:rsidRDefault="003272D3" w:rsidP="00D35D3E">
            <w:pPr>
              <w:jc w:val="center"/>
              <w:rPr>
                <w:rFonts w:ascii="Arial" w:hAnsi="Arial" w:cs="Arial"/>
              </w:rPr>
            </w:pPr>
          </w:p>
          <w:p w:rsidR="00DE01F3" w:rsidRPr="00CF791F" w:rsidRDefault="00204675" w:rsidP="00D35D3E">
            <w:pPr>
              <w:jc w:val="center"/>
              <w:rPr>
                <w:rFonts w:ascii="Arial" w:hAnsi="Arial" w:cs="Arial"/>
                <w:bCs/>
              </w:rPr>
            </w:pPr>
            <w:r w:rsidRPr="00CF791F">
              <w:rPr>
                <w:rFonts w:ascii="Arial" w:hAnsi="Arial" w:cs="Arial"/>
              </w:rPr>
              <w:t>ЭИС «ПРОГОСЗАКАЗ</w:t>
            </w:r>
            <w:proofErr w:type="gramStart"/>
            <w:r w:rsidRPr="00CF791F">
              <w:rPr>
                <w:rFonts w:ascii="Arial" w:hAnsi="Arial" w:cs="Arial"/>
              </w:rPr>
              <w:t>.Р</w:t>
            </w:r>
            <w:proofErr w:type="gramEnd"/>
            <w:r w:rsidRPr="00CF791F">
              <w:rPr>
                <w:rFonts w:ascii="Arial" w:hAnsi="Arial" w:cs="Arial"/>
              </w:rPr>
              <w:t xml:space="preserve">Ф» тариф «__________________» </w:t>
            </w:r>
            <w:r w:rsidR="000D73BA">
              <w:rPr>
                <w:rFonts w:ascii="Arial" w:hAnsi="Arial" w:cs="Arial"/>
              </w:rPr>
              <w:t>6</w:t>
            </w:r>
            <w:bookmarkStart w:id="0" w:name="_GoBack"/>
            <w:bookmarkEnd w:id="0"/>
            <w:r w:rsidRPr="00CF791F">
              <w:rPr>
                <w:rFonts w:ascii="Arial" w:hAnsi="Arial" w:cs="Arial"/>
              </w:rPr>
              <w:t xml:space="preserve"> мес.</w:t>
            </w:r>
          </w:p>
        </w:tc>
        <w:tc>
          <w:tcPr>
            <w:tcW w:w="1843" w:type="dxa"/>
            <w:shd w:val="clear" w:color="auto" w:fill="auto"/>
          </w:tcPr>
          <w:p w:rsidR="00DE01F3" w:rsidRPr="00CF791F" w:rsidRDefault="00DE01F3" w:rsidP="00D35D3E">
            <w:pPr>
              <w:jc w:val="center"/>
              <w:rPr>
                <w:rFonts w:ascii="Arial" w:hAnsi="Arial" w:cs="Arial"/>
                <w:bCs/>
              </w:rPr>
            </w:pPr>
          </w:p>
          <w:p w:rsidR="00DE01F3" w:rsidRPr="00CF791F" w:rsidRDefault="00DE01F3" w:rsidP="00D35D3E">
            <w:pPr>
              <w:jc w:val="center"/>
              <w:rPr>
                <w:rFonts w:ascii="Arial" w:hAnsi="Arial" w:cs="Arial"/>
                <w:bCs/>
              </w:rPr>
            </w:pPr>
            <w:r w:rsidRPr="00CF791F">
              <w:rPr>
                <w:rFonts w:ascii="Arial" w:hAnsi="Arial" w:cs="Arial"/>
                <w:bCs/>
              </w:rPr>
              <w:t>1</w:t>
            </w:r>
          </w:p>
        </w:tc>
        <w:tc>
          <w:tcPr>
            <w:tcW w:w="2409" w:type="dxa"/>
            <w:shd w:val="clear" w:color="auto" w:fill="auto"/>
          </w:tcPr>
          <w:p w:rsidR="00DE01F3" w:rsidRPr="00CF791F" w:rsidRDefault="00DE01F3" w:rsidP="00D35D3E">
            <w:pPr>
              <w:ind w:right="108"/>
              <w:jc w:val="center"/>
              <w:rPr>
                <w:rFonts w:ascii="Arial" w:hAnsi="Arial" w:cs="Arial"/>
                <w:bCs/>
              </w:rPr>
            </w:pPr>
          </w:p>
          <w:p w:rsidR="00DE01F3" w:rsidRPr="00CF791F" w:rsidRDefault="00DE01F3" w:rsidP="00D35D3E">
            <w:pPr>
              <w:ind w:right="108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2268" w:type="dxa"/>
            <w:shd w:val="clear" w:color="auto" w:fill="auto"/>
          </w:tcPr>
          <w:p w:rsidR="00DE01F3" w:rsidRPr="00CF791F" w:rsidRDefault="00DE01F3" w:rsidP="00D35D3E">
            <w:pPr>
              <w:ind w:right="108"/>
              <w:jc w:val="center"/>
              <w:rPr>
                <w:rFonts w:ascii="Arial" w:hAnsi="Arial" w:cs="Arial"/>
                <w:bCs/>
              </w:rPr>
            </w:pPr>
          </w:p>
          <w:p w:rsidR="00DE01F3" w:rsidRPr="00CF791F" w:rsidRDefault="00DE01F3" w:rsidP="00D35D3E">
            <w:pPr>
              <w:ind w:right="108"/>
              <w:jc w:val="center"/>
              <w:rPr>
                <w:rFonts w:ascii="Arial" w:hAnsi="Arial" w:cs="Arial"/>
                <w:bCs/>
              </w:rPr>
            </w:pPr>
          </w:p>
        </w:tc>
      </w:tr>
      <w:tr w:rsidR="00DE01F3" w:rsidRPr="00CF791F" w:rsidTr="00204675">
        <w:tc>
          <w:tcPr>
            <w:tcW w:w="4253" w:type="dxa"/>
            <w:gridSpan w:val="2"/>
          </w:tcPr>
          <w:p w:rsidR="00DE01F3" w:rsidRPr="00CF791F" w:rsidRDefault="00DE01F3" w:rsidP="00FD77D0">
            <w:pPr>
              <w:spacing w:before="60" w:after="60"/>
              <w:jc w:val="right"/>
              <w:rPr>
                <w:rFonts w:ascii="Arial" w:hAnsi="Arial" w:cs="Arial"/>
                <w:b/>
              </w:rPr>
            </w:pPr>
          </w:p>
        </w:tc>
        <w:tc>
          <w:tcPr>
            <w:tcW w:w="4252" w:type="dxa"/>
            <w:gridSpan w:val="2"/>
            <w:shd w:val="clear" w:color="auto" w:fill="auto"/>
          </w:tcPr>
          <w:p w:rsidR="00DE01F3" w:rsidRPr="00CF791F" w:rsidRDefault="00DE01F3" w:rsidP="00FD77D0">
            <w:pPr>
              <w:spacing w:before="60" w:after="60"/>
              <w:jc w:val="right"/>
              <w:rPr>
                <w:rFonts w:ascii="Arial" w:hAnsi="Arial" w:cs="Arial"/>
                <w:b/>
                <w:bCs/>
              </w:rPr>
            </w:pPr>
            <w:r w:rsidRPr="00CF791F">
              <w:rPr>
                <w:rFonts w:ascii="Arial" w:hAnsi="Arial" w:cs="Arial"/>
                <w:b/>
              </w:rPr>
              <w:t>ИТОГО:</w:t>
            </w:r>
          </w:p>
        </w:tc>
        <w:tc>
          <w:tcPr>
            <w:tcW w:w="2268" w:type="dxa"/>
            <w:shd w:val="clear" w:color="auto" w:fill="auto"/>
          </w:tcPr>
          <w:p w:rsidR="00DE01F3" w:rsidRPr="00CF791F" w:rsidRDefault="00DE01F3" w:rsidP="00FD77D0">
            <w:pPr>
              <w:spacing w:before="60" w:after="60"/>
              <w:ind w:right="72"/>
              <w:jc w:val="right"/>
              <w:rPr>
                <w:rFonts w:ascii="Arial" w:hAnsi="Arial" w:cs="Arial"/>
                <w:b/>
                <w:bCs/>
              </w:rPr>
            </w:pPr>
          </w:p>
        </w:tc>
      </w:tr>
      <w:tr w:rsidR="00DE01F3" w:rsidRPr="00CF791F" w:rsidTr="00204675">
        <w:tc>
          <w:tcPr>
            <w:tcW w:w="4253" w:type="dxa"/>
            <w:gridSpan w:val="2"/>
          </w:tcPr>
          <w:p w:rsidR="00DE01F3" w:rsidRPr="00CF791F" w:rsidRDefault="00DE01F3" w:rsidP="00FD77D0">
            <w:pPr>
              <w:spacing w:before="60" w:after="60"/>
              <w:jc w:val="right"/>
              <w:rPr>
                <w:rFonts w:ascii="Arial" w:hAnsi="Arial" w:cs="Arial"/>
                <w:b/>
              </w:rPr>
            </w:pPr>
          </w:p>
        </w:tc>
        <w:tc>
          <w:tcPr>
            <w:tcW w:w="6520" w:type="dxa"/>
            <w:gridSpan w:val="3"/>
            <w:shd w:val="clear" w:color="auto" w:fill="auto"/>
          </w:tcPr>
          <w:p w:rsidR="00DE01F3" w:rsidRPr="00CF791F" w:rsidRDefault="00DE01F3" w:rsidP="00204675">
            <w:pPr>
              <w:tabs>
                <w:tab w:val="left" w:pos="7439"/>
              </w:tabs>
              <w:spacing w:before="60" w:after="60"/>
              <w:rPr>
                <w:rFonts w:ascii="Arial" w:hAnsi="Arial" w:cs="Arial"/>
                <w:b/>
                <w:bCs/>
              </w:rPr>
            </w:pPr>
            <w:r w:rsidRPr="00CF791F">
              <w:rPr>
                <w:rFonts w:ascii="Arial" w:hAnsi="Arial" w:cs="Arial"/>
                <w:b/>
              </w:rPr>
              <w:t>НДС не облагается</w:t>
            </w:r>
            <w:r w:rsidR="00204675" w:rsidRPr="00CF791F">
              <w:rPr>
                <w:rFonts w:ascii="Arial" w:hAnsi="Arial" w:cs="Arial"/>
                <w:b/>
              </w:rPr>
              <w:t>. Исполнитель применяет УСН.</w:t>
            </w:r>
          </w:p>
        </w:tc>
      </w:tr>
    </w:tbl>
    <w:p w:rsidR="00DE01F3" w:rsidRPr="00CF791F" w:rsidRDefault="00DE01F3" w:rsidP="00DE01F3">
      <w:pPr>
        <w:tabs>
          <w:tab w:val="left" w:pos="4820"/>
          <w:tab w:val="left" w:pos="5812"/>
          <w:tab w:val="left" w:pos="6804"/>
        </w:tabs>
        <w:jc w:val="both"/>
        <w:rPr>
          <w:rFonts w:ascii="Arial" w:hAnsi="Arial" w:cs="Arial"/>
        </w:rPr>
      </w:pPr>
    </w:p>
    <w:p w:rsidR="00DE01F3" w:rsidRPr="00CF791F" w:rsidRDefault="00DE01F3" w:rsidP="00DE01F3">
      <w:pPr>
        <w:tabs>
          <w:tab w:val="left" w:pos="4820"/>
          <w:tab w:val="left" w:pos="5812"/>
          <w:tab w:val="left" w:pos="6804"/>
        </w:tabs>
        <w:jc w:val="both"/>
        <w:rPr>
          <w:rFonts w:ascii="Arial" w:hAnsi="Arial" w:cs="Arial"/>
          <w:b/>
        </w:rPr>
      </w:pPr>
      <w:r w:rsidRPr="00CF791F">
        <w:rPr>
          <w:rFonts w:ascii="Arial" w:hAnsi="Arial" w:cs="Arial"/>
          <w:b/>
        </w:rPr>
        <w:t xml:space="preserve">ИТОГО: </w:t>
      </w:r>
      <w:r w:rsidR="00204675" w:rsidRPr="00CF791F">
        <w:rPr>
          <w:rFonts w:ascii="Arial" w:hAnsi="Arial" w:cs="Arial"/>
          <w:b/>
        </w:rPr>
        <w:t xml:space="preserve">_____________ </w:t>
      </w:r>
      <w:r w:rsidRPr="00CF791F">
        <w:rPr>
          <w:rFonts w:ascii="Arial" w:hAnsi="Arial" w:cs="Arial"/>
          <w:b/>
        </w:rPr>
        <w:t>(</w:t>
      </w:r>
      <w:r w:rsidR="00204675" w:rsidRPr="00CF791F">
        <w:rPr>
          <w:rFonts w:ascii="Arial" w:hAnsi="Arial" w:cs="Arial"/>
          <w:b/>
        </w:rPr>
        <w:t>___________________________</w:t>
      </w:r>
      <w:r w:rsidRPr="00CF791F">
        <w:rPr>
          <w:rFonts w:ascii="Arial" w:hAnsi="Arial" w:cs="Arial"/>
          <w:b/>
        </w:rPr>
        <w:t>) рублей 00 копеек, НДС не облагается</w:t>
      </w:r>
      <w:r w:rsidR="00204675" w:rsidRPr="00CF791F">
        <w:rPr>
          <w:rFonts w:ascii="Arial" w:hAnsi="Arial" w:cs="Arial"/>
          <w:b/>
        </w:rPr>
        <w:t>. Исполнитель применяет УСН.</w:t>
      </w:r>
    </w:p>
    <w:p w:rsidR="00204675" w:rsidRPr="00CF791F" w:rsidRDefault="00204675" w:rsidP="00DE01F3">
      <w:pPr>
        <w:tabs>
          <w:tab w:val="left" w:pos="4820"/>
          <w:tab w:val="left" w:pos="5812"/>
          <w:tab w:val="left" w:pos="6804"/>
        </w:tabs>
        <w:jc w:val="both"/>
        <w:rPr>
          <w:rFonts w:ascii="Arial" w:hAnsi="Arial" w:cs="Arial"/>
          <w:b/>
        </w:rPr>
      </w:pPr>
    </w:p>
    <w:p w:rsidR="00204675" w:rsidRPr="00CF791F" w:rsidRDefault="00204675" w:rsidP="00DE01F3">
      <w:pPr>
        <w:tabs>
          <w:tab w:val="left" w:pos="4820"/>
          <w:tab w:val="left" w:pos="5812"/>
          <w:tab w:val="left" w:pos="6804"/>
        </w:tabs>
        <w:jc w:val="both"/>
        <w:rPr>
          <w:rFonts w:ascii="Arial" w:hAnsi="Arial" w:cs="Arial"/>
          <w:b/>
        </w:rPr>
      </w:pPr>
    </w:p>
    <w:p w:rsidR="00204675" w:rsidRPr="00CF791F" w:rsidRDefault="00204675" w:rsidP="00DE01F3">
      <w:pPr>
        <w:tabs>
          <w:tab w:val="left" w:pos="4820"/>
          <w:tab w:val="left" w:pos="5812"/>
          <w:tab w:val="left" w:pos="6804"/>
        </w:tabs>
        <w:jc w:val="both"/>
        <w:rPr>
          <w:rFonts w:ascii="Arial" w:hAnsi="Arial" w:cs="Arial"/>
          <w:b/>
        </w:rPr>
      </w:pPr>
    </w:p>
    <w:p w:rsidR="00204675" w:rsidRPr="00CF791F" w:rsidRDefault="00204675" w:rsidP="00DE01F3">
      <w:pPr>
        <w:tabs>
          <w:tab w:val="left" w:pos="4820"/>
          <w:tab w:val="left" w:pos="5812"/>
          <w:tab w:val="left" w:pos="6804"/>
        </w:tabs>
        <w:jc w:val="both"/>
        <w:rPr>
          <w:rFonts w:ascii="Arial" w:hAnsi="Arial" w:cs="Arial"/>
          <w:b/>
        </w:rPr>
      </w:pPr>
    </w:p>
    <w:p w:rsidR="00204675" w:rsidRPr="00CF791F" w:rsidRDefault="00204675" w:rsidP="00DE01F3">
      <w:pPr>
        <w:tabs>
          <w:tab w:val="left" w:pos="4820"/>
          <w:tab w:val="left" w:pos="5812"/>
          <w:tab w:val="left" w:pos="6804"/>
        </w:tabs>
        <w:jc w:val="both"/>
        <w:rPr>
          <w:rFonts w:ascii="Arial" w:hAnsi="Arial" w:cs="Arial"/>
          <w:b/>
        </w:rPr>
      </w:pPr>
    </w:p>
    <w:p w:rsidR="00204675" w:rsidRPr="00CF791F" w:rsidRDefault="00204675" w:rsidP="00DE01F3">
      <w:pPr>
        <w:tabs>
          <w:tab w:val="left" w:pos="4820"/>
          <w:tab w:val="left" w:pos="5812"/>
          <w:tab w:val="left" w:pos="6804"/>
        </w:tabs>
        <w:jc w:val="both"/>
        <w:rPr>
          <w:rFonts w:ascii="Arial" w:hAnsi="Arial" w:cs="Arial"/>
          <w:b/>
        </w:rPr>
      </w:pPr>
    </w:p>
    <w:p w:rsidR="00204675" w:rsidRPr="00CF791F" w:rsidRDefault="00204675" w:rsidP="00DE01F3">
      <w:pPr>
        <w:tabs>
          <w:tab w:val="left" w:pos="4820"/>
          <w:tab w:val="left" w:pos="5812"/>
          <w:tab w:val="left" w:pos="6804"/>
        </w:tabs>
        <w:jc w:val="both"/>
        <w:rPr>
          <w:rFonts w:ascii="Arial" w:hAnsi="Arial" w:cs="Arial"/>
        </w:rPr>
      </w:pPr>
    </w:p>
    <w:tbl>
      <w:tblPr>
        <w:tblpPr w:leftFromText="180" w:rightFromText="180" w:vertAnchor="text" w:horzAnchor="margin" w:tblpXSpec="center" w:tblpY="194"/>
        <w:tblW w:w="104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ook w:val="04A0"/>
      </w:tblPr>
      <w:tblGrid>
        <w:gridCol w:w="4961"/>
        <w:gridCol w:w="5529"/>
      </w:tblGrid>
      <w:tr w:rsidR="00DE01F3" w:rsidRPr="00CF791F" w:rsidTr="00FD77D0">
        <w:trPr>
          <w:trHeight w:val="274"/>
        </w:trPr>
        <w:tc>
          <w:tcPr>
            <w:tcW w:w="4961" w:type="dxa"/>
          </w:tcPr>
          <w:p w:rsidR="00DE01F3" w:rsidRPr="00CF791F" w:rsidRDefault="00204675" w:rsidP="00204675">
            <w:pPr>
              <w:jc w:val="center"/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  <w:b/>
              </w:rPr>
              <w:t>ИСПОЛНИТЕЛЬ</w:t>
            </w:r>
            <w:r w:rsidR="00DE01F3" w:rsidRPr="00CF791F">
              <w:rPr>
                <w:rFonts w:ascii="Arial" w:hAnsi="Arial" w:cs="Arial"/>
                <w:b/>
              </w:rPr>
              <w:t>:</w:t>
            </w:r>
          </w:p>
        </w:tc>
        <w:tc>
          <w:tcPr>
            <w:tcW w:w="5529" w:type="dxa"/>
          </w:tcPr>
          <w:p w:rsidR="00DE01F3" w:rsidRPr="00CF791F" w:rsidRDefault="00204675" w:rsidP="00FD77D0">
            <w:pPr>
              <w:jc w:val="center"/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  <w:b/>
              </w:rPr>
              <w:t>ЗАКАЗЧИК:</w:t>
            </w:r>
          </w:p>
        </w:tc>
      </w:tr>
      <w:tr w:rsidR="00DE01F3" w:rsidRPr="00CF791F" w:rsidTr="00FD77D0">
        <w:tc>
          <w:tcPr>
            <w:tcW w:w="4961" w:type="dxa"/>
          </w:tcPr>
          <w:p w:rsidR="00DE01F3" w:rsidRPr="00CF791F" w:rsidRDefault="00204675" w:rsidP="00FD77D0">
            <w:pPr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</w:rPr>
              <w:t>Директор</w:t>
            </w:r>
            <w:r w:rsidR="00DE01F3" w:rsidRPr="00CF791F">
              <w:rPr>
                <w:rFonts w:ascii="Arial" w:hAnsi="Arial" w:cs="Arial"/>
              </w:rPr>
              <w:t xml:space="preserve"> </w:t>
            </w:r>
          </w:p>
        </w:tc>
        <w:tc>
          <w:tcPr>
            <w:tcW w:w="5529" w:type="dxa"/>
          </w:tcPr>
          <w:p w:rsidR="00DE01F3" w:rsidRPr="00CF791F" w:rsidRDefault="00DE01F3" w:rsidP="00FD77D0">
            <w:pPr>
              <w:tabs>
                <w:tab w:val="left" w:pos="1134"/>
              </w:tabs>
              <w:ind w:left="33"/>
              <w:rPr>
                <w:rFonts w:ascii="Arial" w:hAnsi="Arial" w:cs="Arial"/>
              </w:rPr>
            </w:pPr>
          </w:p>
        </w:tc>
      </w:tr>
      <w:tr w:rsidR="00DE01F3" w:rsidRPr="00CF791F" w:rsidTr="00FD77D0">
        <w:tc>
          <w:tcPr>
            <w:tcW w:w="4961" w:type="dxa"/>
          </w:tcPr>
          <w:p w:rsidR="00DE01F3" w:rsidRPr="00CF791F" w:rsidRDefault="00DE01F3" w:rsidP="00204675">
            <w:pPr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</w:rPr>
              <w:t xml:space="preserve">ООО </w:t>
            </w:r>
            <w:r w:rsidR="00204675" w:rsidRPr="00CF791F">
              <w:rPr>
                <w:rFonts w:ascii="Arial" w:hAnsi="Arial" w:cs="Arial"/>
              </w:rPr>
              <w:t>«Тендер-Дон»</w:t>
            </w:r>
          </w:p>
        </w:tc>
        <w:tc>
          <w:tcPr>
            <w:tcW w:w="5529" w:type="dxa"/>
          </w:tcPr>
          <w:p w:rsidR="00DE01F3" w:rsidRPr="00CF791F" w:rsidRDefault="00DE01F3" w:rsidP="00FD77D0">
            <w:pPr>
              <w:snapToGrid w:val="0"/>
              <w:spacing w:line="276" w:lineRule="auto"/>
              <w:ind w:right="-285"/>
              <w:jc w:val="both"/>
              <w:rPr>
                <w:rFonts w:ascii="Arial" w:hAnsi="Arial" w:cs="Arial"/>
              </w:rPr>
            </w:pPr>
          </w:p>
        </w:tc>
      </w:tr>
      <w:tr w:rsidR="00DE01F3" w:rsidRPr="00CF791F" w:rsidTr="00FD77D0">
        <w:trPr>
          <w:trHeight w:val="1281"/>
        </w:trPr>
        <w:tc>
          <w:tcPr>
            <w:tcW w:w="4961" w:type="dxa"/>
            <w:vAlign w:val="bottom"/>
          </w:tcPr>
          <w:p w:rsidR="00DE01F3" w:rsidRPr="00CF791F" w:rsidRDefault="00DE01F3" w:rsidP="00204675">
            <w:pPr>
              <w:jc w:val="center"/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  <w:u w:val="single"/>
              </w:rPr>
              <w:t>_______</w:t>
            </w:r>
            <w:r w:rsidRPr="00CF791F">
              <w:rPr>
                <w:rFonts w:ascii="Arial" w:hAnsi="Arial" w:cs="Arial"/>
                <w:u w:val="single"/>
              </w:rPr>
              <w:softHyphen/>
            </w:r>
            <w:r w:rsidRPr="00CF791F">
              <w:rPr>
                <w:rFonts w:ascii="Arial" w:hAnsi="Arial" w:cs="Arial"/>
                <w:u w:val="single"/>
              </w:rPr>
              <w:softHyphen/>
            </w:r>
            <w:r w:rsidRPr="00CF791F">
              <w:rPr>
                <w:rFonts w:ascii="Arial" w:hAnsi="Arial" w:cs="Arial"/>
                <w:u w:val="single"/>
              </w:rPr>
              <w:softHyphen/>
              <w:t>_______________</w:t>
            </w:r>
            <w:r w:rsidRPr="00CF791F">
              <w:rPr>
                <w:rFonts w:ascii="Arial" w:hAnsi="Arial" w:cs="Arial"/>
              </w:rPr>
              <w:t xml:space="preserve"> (</w:t>
            </w:r>
            <w:r w:rsidR="00204675" w:rsidRPr="00CF791F">
              <w:rPr>
                <w:rFonts w:ascii="Arial" w:hAnsi="Arial" w:cs="Arial"/>
              </w:rPr>
              <w:t>Аршба К.А.</w:t>
            </w:r>
            <w:r w:rsidRPr="00CF791F">
              <w:rPr>
                <w:rFonts w:ascii="Arial" w:hAnsi="Arial" w:cs="Arial"/>
              </w:rPr>
              <w:t>)</w:t>
            </w:r>
          </w:p>
        </w:tc>
        <w:tc>
          <w:tcPr>
            <w:tcW w:w="5529" w:type="dxa"/>
            <w:vAlign w:val="bottom"/>
          </w:tcPr>
          <w:p w:rsidR="00DE01F3" w:rsidRPr="00CF791F" w:rsidRDefault="00DE01F3" w:rsidP="00FD77D0">
            <w:pPr>
              <w:tabs>
                <w:tab w:val="left" w:pos="1134"/>
              </w:tabs>
              <w:ind w:left="33"/>
              <w:jc w:val="center"/>
              <w:rPr>
                <w:rFonts w:ascii="Arial" w:hAnsi="Arial" w:cs="Arial"/>
              </w:rPr>
            </w:pPr>
          </w:p>
        </w:tc>
      </w:tr>
      <w:tr w:rsidR="00DE01F3" w:rsidRPr="00CF791F" w:rsidTr="00FD77D0">
        <w:tc>
          <w:tcPr>
            <w:tcW w:w="4961" w:type="dxa"/>
          </w:tcPr>
          <w:p w:rsidR="00DE01F3" w:rsidRPr="00CF791F" w:rsidRDefault="003272D3" w:rsidP="00FD77D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«   »        20______</w:t>
            </w:r>
            <w:r w:rsidR="00DE01F3" w:rsidRPr="00CF791F">
              <w:rPr>
                <w:rFonts w:ascii="Arial" w:hAnsi="Arial" w:cs="Arial"/>
              </w:rPr>
              <w:t xml:space="preserve"> г.</w:t>
            </w:r>
          </w:p>
        </w:tc>
        <w:tc>
          <w:tcPr>
            <w:tcW w:w="5529" w:type="dxa"/>
          </w:tcPr>
          <w:p w:rsidR="00DE01F3" w:rsidRPr="00CF791F" w:rsidRDefault="003272D3" w:rsidP="00FD77D0">
            <w:pPr>
              <w:tabs>
                <w:tab w:val="left" w:pos="1134"/>
              </w:tabs>
              <w:ind w:left="33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«    »            20_____</w:t>
            </w:r>
            <w:r w:rsidR="00DE01F3" w:rsidRPr="00CF791F">
              <w:rPr>
                <w:rFonts w:ascii="Arial" w:hAnsi="Arial" w:cs="Arial"/>
              </w:rPr>
              <w:t>г.</w:t>
            </w:r>
          </w:p>
        </w:tc>
      </w:tr>
      <w:tr w:rsidR="00DE01F3" w:rsidRPr="00CF791F" w:rsidTr="00FD77D0">
        <w:tc>
          <w:tcPr>
            <w:tcW w:w="4961" w:type="dxa"/>
          </w:tcPr>
          <w:p w:rsidR="00DE01F3" w:rsidRPr="00CF791F" w:rsidRDefault="00DE01F3" w:rsidP="00FD77D0">
            <w:pPr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</w:rPr>
              <w:t>МП</w:t>
            </w:r>
          </w:p>
        </w:tc>
        <w:tc>
          <w:tcPr>
            <w:tcW w:w="5529" w:type="dxa"/>
          </w:tcPr>
          <w:p w:rsidR="00DE01F3" w:rsidRPr="00CF791F" w:rsidRDefault="00DE01F3" w:rsidP="00FD77D0">
            <w:pPr>
              <w:tabs>
                <w:tab w:val="left" w:pos="1134"/>
              </w:tabs>
              <w:ind w:left="33"/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</w:rPr>
              <w:t>МП</w:t>
            </w:r>
          </w:p>
        </w:tc>
      </w:tr>
    </w:tbl>
    <w:p w:rsidR="00E417CD" w:rsidRPr="00CF791F" w:rsidRDefault="00E417CD" w:rsidP="00780CA6">
      <w:pPr>
        <w:rPr>
          <w:rStyle w:val="Heading"/>
          <w:rFonts w:ascii="Arial" w:hAnsi="Arial" w:cs="Arial"/>
          <w:bCs/>
        </w:rPr>
      </w:pPr>
    </w:p>
    <w:p w:rsidR="00DE01F3" w:rsidRPr="00CF791F" w:rsidRDefault="00DE01F3" w:rsidP="00780CA6">
      <w:pPr>
        <w:rPr>
          <w:rStyle w:val="Heading"/>
          <w:rFonts w:ascii="Arial" w:hAnsi="Arial" w:cs="Arial"/>
          <w:bCs/>
        </w:rPr>
      </w:pPr>
    </w:p>
    <w:p w:rsidR="00DE01F3" w:rsidRPr="00CF791F" w:rsidRDefault="00DE01F3" w:rsidP="00780CA6">
      <w:pPr>
        <w:rPr>
          <w:rStyle w:val="Heading"/>
          <w:rFonts w:ascii="Arial" w:hAnsi="Arial" w:cs="Arial"/>
          <w:bCs/>
        </w:rPr>
      </w:pPr>
    </w:p>
    <w:p w:rsidR="00DE01F3" w:rsidRPr="00CF791F" w:rsidRDefault="00DE01F3" w:rsidP="00780CA6">
      <w:pPr>
        <w:rPr>
          <w:rStyle w:val="Heading"/>
          <w:rFonts w:ascii="Arial" w:hAnsi="Arial" w:cs="Arial"/>
          <w:bCs/>
        </w:rPr>
      </w:pPr>
    </w:p>
    <w:p w:rsidR="00DE01F3" w:rsidRPr="00CF791F" w:rsidRDefault="00DE01F3" w:rsidP="00780CA6">
      <w:pPr>
        <w:rPr>
          <w:rStyle w:val="Heading"/>
          <w:rFonts w:ascii="Arial" w:hAnsi="Arial" w:cs="Arial"/>
          <w:bCs/>
        </w:rPr>
      </w:pPr>
    </w:p>
    <w:p w:rsidR="00DE01F3" w:rsidRPr="00CF791F" w:rsidRDefault="00DE01F3" w:rsidP="00780CA6">
      <w:pPr>
        <w:rPr>
          <w:rStyle w:val="Heading"/>
          <w:rFonts w:ascii="Arial" w:hAnsi="Arial" w:cs="Arial"/>
          <w:bCs/>
        </w:rPr>
      </w:pPr>
    </w:p>
    <w:p w:rsidR="00DE01F3" w:rsidRPr="00CF791F" w:rsidRDefault="00DE01F3" w:rsidP="00780CA6">
      <w:pPr>
        <w:rPr>
          <w:rStyle w:val="Heading"/>
          <w:rFonts w:ascii="Arial" w:hAnsi="Arial" w:cs="Arial"/>
          <w:bCs/>
        </w:rPr>
      </w:pPr>
    </w:p>
    <w:p w:rsidR="00DE01F3" w:rsidRPr="00CF791F" w:rsidRDefault="00DE01F3" w:rsidP="00780CA6">
      <w:pPr>
        <w:rPr>
          <w:rStyle w:val="Heading"/>
          <w:rFonts w:ascii="Arial" w:hAnsi="Arial" w:cs="Arial"/>
          <w:bCs/>
        </w:rPr>
      </w:pPr>
    </w:p>
    <w:p w:rsidR="00DE01F3" w:rsidRPr="00CF791F" w:rsidRDefault="00DE01F3" w:rsidP="00780CA6">
      <w:pPr>
        <w:rPr>
          <w:rStyle w:val="Heading"/>
          <w:rFonts w:ascii="Arial" w:hAnsi="Arial" w:cs="Arial"/>
          <w:bCs/>
        </w:rPr>
      </w:pPr>
    </w:p>
    <w:p w:rsidR="00DE01F3" w:rsidRPr="00CF791F" w:rsidRDefault="00DE01F3" w:rsidP="00780CA6">
      <w:pPr>
        <w:rPr>
          <w:rStyle w:val="Heading"/>
          <w:rFonts w:ascii="Arial" w:hAnsi="Arial" w:cs="Arial"/>
          <w:bCs/>
        </w:rPr>
      </w:pPr>
    </w:p>
    <w:p w:rsidR="00DE01F3" w:rsidRPr="00CF791F" w:rsidRDefault="00DE01F3" w:rsidP="00780CA6">
      <w:pPr>
        <w:rPr>
          <w:rStyle w:val="Heading"/>
          <w:rFonts w:ascii="Arial" w:hAnsi="Arial" w:cs="Arial"/>
          <w:bCs/>
        </w:rPr>
      </w:pPr>
    </w:p>
    <w:p w:rsidR="00DE01F3" w:rsidRPr="00CF791F" w:rsidRDefault="00DE01F3" w:rsidP="00780CA6">
      <w:pPr>
        <w:rPr>
          <w:rStyle w:val="Heading"/>
          <w:rFonts w:ascii="Arial" w:hAnsi="Arial" w:cs="Arial"/>
          <w:bCs/>
        </w:rPr>
      </w:pPr>
    </w:p>
    <w:p w:rsidR="00DE01F3" w:rsidRPr="00CF791F" w:rsidRDefault="00DE01F3" w:rsidP="00780CA6">
      <w:pPr>
        <w:rPr>
          <w:rStyle w:val="Heading"/>
          <w:rFonts w:ascii="Arial" w:hAnsi="Arial" w:cs="Arial"/>
          <w:bCs/>
        </w:rPr>
      </w:pPr>
    </w:p>
    <w:p w:rsidR="00DE01F3" w:rsidRDefault="00DE01F3" w:rsidP="00780CA6">
      <w:pPr>
        <w:rPr>
          <w:rStyle w:val="Heading"/>
          <w:rFonts w:ascii="Arial" w:hAnsi="Arial" w:cs="Arial"/>
          <w:bCs/>
        </w:rPr>
      </w:pPr>
    </w:p>
    <w:p w:rsidR="003272D3" w:rsidRPr="00CF791F" w:rsidRDefault="003272D3" w:rsidP="00780CA6">
      <w:pPr>
        <w:rPr>
          <w:rStyle w:val="Heading"/>
          <w:rFonts w:ascii="Arial" w:hAnsi="Arial" w:cs="Arial"/>
          <w:bCs/>
        </w:rPr>
      </w:pPr>
    </w:p>
    <w:p w:rsidR="00DE01F3" w:rsidRPr="00CF791F" w:rsidRDefault="00DE01F3" w:rsidP="00780CA6">
      <w:pPr>
        <w:rPr>
          <w:rStyle w:val="Heading"/>
          <w:rFonts w:ascii="Arial" w:hAnsi="Arial" w:cs="Arial"/>
          <w:bCs/>
        </w:rPr>
      </w:pPr>
    </w:p>
    <w:p w:rsidR="00DE01F3" w:rsidRPr="00CF791F" w:rsidRDefault="00DE01F3" w:rsidP="00780CA6">
      <w:pPr>
        <w:rPr>
          <w:rStyle w:val="Heading"/>
          <w:rFonts w:ascii="Arial" w:hAnsi="Arial" w:cs="Arial"/>
          <w:bCs/>
        </w:rPr>
      </w:pPr>
    </w:p>
    <w:p w:rsidR="00DE01F3" w:rsidRPr="00CF791F" w:rsidRDefault="00DE01F3" w:rsidP="00780CA6">
      <w:pPr>
        <w:rPr>
          <w:rStyle w:val="Heading"/>
          <w:rFonts w:ascii="Arial" w:hAnsi="Arial" w:cs="Arial"/>
          <w:bCs/>
        </w:rPr>
      </w:pPr>
    </w:p>
    <w:p w:rsidR="00DE01F3" w:rsidRPr="00CF791F" w:rsidRDefault="00DE01F3" w:rsidP="00780CA6">
      <w:pPr>
        <w:rPr>
          <w:rStyle w:val="Heading"/>
          <w:rFonts w:ascii="Arial" w:hAnsi="Arial" w:cs="Arial"/>
          <w:bCs/>
        </w:rPr>
      </w:pPr>
    </w:p>
    <w:p w:rsidR="002F32FE" w:rsidRPr="00CF791F" w:rsidRDefault="002F32FE" w:rsidP="00624BBD">
      <w:pPr>
        <w:rPr>
          <w:rStyle w:val="Heading"/>
          <w:rFonts w:ascii="Arial" w:hAnsi="Arial" w:cs="Arial"/>
          <w:bCs/>
        </w:rPr>
      </w:pPr>
    </w:p>
    <w:p w:rsidR="009B4F74" w:rsidRPr="00CF791F" w:rsidRDefault="009B4F74">
      <w:pPr>
        <w:jc w:val="right"/>
        <w:rPr>
          <w:rFonts w:ascii="Arial" w:hAnsi="Arial" w:cs="Arial"/>
          <w:b/>
          <w:bCs/>
        </w:rPr>
      </w:pPr>
      <w:r w:rsidRPr="00CF791F">
        <w:rPr>
          <w:rStyle w:val="Heading"/>
          <w:rFonts w:ascii="Arial" w:hAnsi="Arial" w:cs="Arial"/>
          <w:bCs/>
        </w:rPr>
        <w:t>ПРИЛОЖЕНИЕ</w:t>
      </w:r>
      <w:r w:rsidR="00DE01F3" w:rsidRPr="00CF791F">
        <w:rPr>
          <w:rFonts w:ascii="Arial" w:hAnsi="Arial" w:cs="Arial"/>
          <w:b/>
          <w:bCs/>
        </w:rPr>
        <w:t xml:space="preserve"> № 2</w:t>
      </w:r>
    </w:p>
    <w:p w:rsidR="00E63702" w:rsidRPr="00CF791F" w:rsidRDefault="00E63702" w:rsidP="00E63702">
      <w:pPr>
        <w:jc w:val="right"/>
        <w:rPr>
          <w:rFonts w:ascii="Arial" w:hAnsi="Arial" w:cs="Arial"/>
          <w:b/>
          <w:bCs/>
        </w:rPr>
      </w:pPr>
      <w:r w:rsidRPr="00CF791F">
        <w:rPr>
          <w:rFonts w:ascii="Arial" w:hAnsi="Arial" w:cs="Arial"/>
          <w:b/>
          <w:bCs/>
        </w:rPr>
        <w:lastRenderedPageBreak/>
        <w:t xml:space="preserve">к контракту </w:t>
      </w:r>
      <w:r w:rsidRPr="00CF791F">
        <w:rPr>
          <w:rFonts w:ascii="Arial" w:hAnsi="Arial" w:cs="Arial"/>
          <w:b/>
        </w:rPr>
        <w:t>№ _______</w:t>
      </w:r>
    </w:p>
    <w:p w:rsidR="00E63702" w:rsidRPr="00CF791F" w:rsidRDefault="00D35D3E" w:rsidP="00E63702">
      <w:pPr>
        <w:jc w:val="right"/>
        <w:rPr>
          <w:rFonts w:ascii="Arial" w:hAnsi="Arial" w:cs="Arial"/>
          <w:b/>
        </w:rPr>
      </w:pPr>
      <w:r>
        <w:rPr>
          <w:rFonts w:ascii="Arial" w:hAnsi="Arial" w:cs="Arial"/>
          <w:b/>
        </w:rPr>
        <w:t>от «__»_______20__</w:t>
      </w:r>
      <w:r w:rsidR="00E417CD" w:rsidRPr="00CF791F">
        <w:rPr>
          <w:rFonts w:ascii="Arial" w:hAnsi="Arial" w:cs="Arial"/>
          <w:b/>
        </w:rPr>
        <w:t>_</w:t>
      </w:r>
      <w:r w:rsidR="00E63702" w:rsidRPr="00CF791F">
        <w:rPr>
          <w:rFonts w:ascii="Arial" w:hAnsi="Arial" w:cs="Arial"/>
          <w:b/>
        </w:rPr>
        <w:t>г.</w:t>
      </w:r>
    </w:p>
    <w:p w:rsidR="009B4F74" w:rsidRPr="00CF791F" w:rsidRDefault="009B4F74">
      <w:pPr>
        <w:tabs>
          <w:tab w:val="left" w:pos="993"/>
        </w:tabs>
        <w:jc w:val="right"/>
        <w:rPr>
          <w:rFonts w:ascii="Arial" w:hAnsi="Arial" w:cs="Arial"/>
        </w:rPr>
      </w:pPr>
    </w:p>
    <w:p w:rsidR="009B4F74" w:rsidRPr="00CF791F" w:rsidRDefault="009B4F74">
      <w:pPr>
        <w:pStyle w:val="ParagraphStyle"/>
        <w:tabs>
          <w:tab w:val="left" w:pos="990"/>
        </w:tabs>
        <w:jc w:val="both"/>
        <w:rPr>
          <w:rFonts w:ascii="Arial" w:hAnsi="Arial" w:cs="Arial"/>
          <w:sz w:val="20"/>
          <w:szCs w:val="20"/>
        </w:rPr>
      </w:pPr>
    </w:p>
    <w:p w:rsidR="009B4F74" w:rsidRPr="00CF791F" w:rsidRDefault="009B4F74">
      <w:pPr>
        <w:pStyle w:val="ParagraphStyle"/>
        <w:tabs>
          <w:tab w:val="left" w:pos="990"/>
        </w:tabs>
        <w:jc w:val="both"/>
        <w:rPr>
          <w:rFonts w:ascii="Arial" w:hAnsi="Arial" w:cs="Arial"/>
          <w:sz w:val="20"/>
          <w:szCs w:val="20"/>
        </w:rPr>
      </w:pPr>
    </w:p>
    <w:p w:rsidR="009B4F74" w:rsidRPr="00CF791F" w:rsidRDefault="009B4F74">
      <w:pPr>
        <w:pStyle w:val="ParagraphStyle"/>
        <w:tabs>
          <w:tab w:val="left" w:pos="990"/>
        </w:tabs>
        <w:jc w:val="center"/>
        <w:rPr>
          <w:rFonts w:ascii="Arial" w:hAnsi="Arial" w:cs="Arial"/>
          <w:sz w:val="20"/>
          <w:szCs w:val="20"/>
        </w:rPr>
      </w:pPr>
      <w:r w:rsidRPr="00CF791F">
        <w:rPr>
          <w:rStyle w:val="Heading"/>
          <w:rFonts w:ascii="Arial" w:hAnsi="Arial" w:cs="Arial"/>
          <w:bCs/>
          <w:szCs w:val="20"/>
        </w:rPr>
        <w:t xml:space="preserve">Регистрационная форма </w:t>
      </w:r>
    </w:p>
    <w:p w:rsidR="009B4F74" w:rsidRPr="00CF791F" w:rsidRDefault="009B4F74">
      <w:pPr>
        <w:pStyle w:val="ParagraphStyle"/>
        <w:tabs>
          <w:tab w:val="left" w:pos="990"/>
        </w:tabs>
        <w:jc w:val="both"/>
        <w:rPr>
          <w:rFonts w:ascii="Arial" w:hAnsi="Arial" w:cs="Arial"/>
          <w:sz w:val="20"/>
          <w:szCs w:val="20"/>
        </w:rPr>
      </w:pPr>
    </w:p>
    <w:p w:rsidR="009B4F74" w:rsidRPr="00CF791F" w:rsidRDefault="009B4F74">
      <w:pPr>
        <w:pStyle w:val="ParagraphStyle"/>
        <w:tabs>
          <w:tab w:val="left" w:pos="990"/>
        </w:tabs>
        <w:ind w:hanging="142"/>
        <w:jc w:val="both"/>
        <w:rPr>
          <w:rFonts w:ascii="Arial" w:hAnsi="Arial" w:cs="Arial"/>
          <w:sz w:val="20"/>
          <w:szCs w:val="20"/>
        </w:rPr>
      </w:pPr>
      <w:r w:rsidRPr="00CF791F">
        <w:rPr>
          <w:rStyle w:val="Normaltext"/>
          <w:rFonts w:ascii="Arial" w:hAnsi="Arial" w:cs="Arial"/>
          <w:b/>
          <w:szCs w:val="20"/>
        </w:rPr>
        <w:t xml:space="preserve">Наименование </w:t>
      </w:r>
      <w:r w:rsidR="00C46853" w:rsidRPr="00CF791F">
        <w:rPr>
          <w:rStyle w:val="Normaltext"/>
          <w:rFonts w:ascii="Arial" w:hAnsi="Arial" w:cs="Arial"/>
          <w:b/>
          <w:szCs w:val="20"/>
        </w:rPr>
        <w:t>Заказчика</w:t>
      </w:r>
    </w:p>
    <w:p w:rsidR="009B4F74" w:rsidRPr="00CF791F" w:rsidRDefault="009B4F74">
      <w:pPr>
        <w:pStyle w:val="ParagraphStyle"/>
        <w:tabs>
          <w:tab w:val="left" w:pos="990"/>
        </w:tabs>
        <w:ind w:hanging="142"/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tblInd w:w="-7" w:type="dxa"/>
        <w:tblLayout w:type="fixed"/>
        <w:tblCellMar>
          <w:left w:w="105" w:type="dxa"/>
          <w:right w:w="105" w:type="dxa"/>
        </w:tblCellMar>
        <w:tblLook w:val="0000"/>
      </w:tblPr>
      <w:tblGrid>
        <w:gridCol w:w="3232"/>
        <w:gridCol w:w="7378"/>
      </w:tblGrid>
      <w:tr w:rsidR="009B4F74" w:rsidRPr="00CF791F">
        <w:trPr>
          <w:trHeight w:val="450"/>
        </w:trPr>
        <w:tc>
          <w:tcPr>
            <w:tcW w:w="106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4F74" w:rsidRPr="00CF791F" w:rsidRDefault="009B4F74">
            <w:pPr>
              <w:pStyle w:val="ParagraphStyle"/>
              <w:tabs>
                <w:tab w:val="left" w:pos="990"/>
              </w:tabs>
              <w:rPr>
                <w:rFonts w:ascii="Arial" w:hAnsi="Arial" w:cs="Arial"/>
                <w:sz w:val="20"/>
                <w:szCs w:val="20"/>
              </w:rPr>
            </w:pPr>
            <w:r w:rsidRPr="00CF791F">
              <w:rPr>
                <w:rFonts w:ascii="Arial" w:hAnsi="Arial" w:cs="Arial"/>
                <w:sz w:val="20"/>
                <w:szCs w:val="20"/>
              </w:rPr>
              <w:t>Сертификат с кодом активации доступ</w:t>
            </w:r>
            <w:r w:rsidR="002F32FE" w:rsidRPr="00CF791F">
              <w:rPr>
                <w:rFonts w:ascii="Arial" w:hAnsi="Arial" w:cs="Arial"/>
                <w:sz w:val="20"/>
                <w:szCs w:val="20"/>
              </w:rPr>
              <w:t>а</w:t>
            </w:r>
            <w:r w:rsidRPr="00CF791F">
              <w:rPr>
                <w:rFonts w:ascii="Arial" w:hAnsi="Arial" w:cs="Arial"/>
                <w:sz w:val="20"/>
                <w:szCs w:val="20"/>
              </w:rPr>
              <w:t xml:space="preserve"> к</w:t>
            </w:r>
            <w:r w:rsidR="00780CA6" w:rsidRPr="00CF791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556AB8" w:rsidRPr="00CF791F">
              <w:rPr>
                <w:rFonts w:ascii="Arial" w:hAnsi="Arial" w:cs="Arial"/>
                <w:sz w:val="20"/>
                <w:szCs w:val="20"/>
              </w:rPr>
              <w:t>Электрон</w:t>
            </w:r>
            <w:r w:rsidRPr="00CF791F">
              <w:rPr>
                <w:rFonts w:ascii="Arial" w:hAnsi="Arial" w:cs="Arial"/>
                <w:sz w:val="20"/>
                <w:szCs w:val="20"/>
              </w:rPr>
              <w:t>но</w:t>
            </w:r>
            <w:r w:rsidR="00204675" w:rsidRPr="00CF791F">
              <w:rPr>
                <w:rFonts w:ascii="Arial" w:hAnsi="Arial" w:cs="Arial"/>
                <w:sz w:val="20"/>
                <w:szCs w:val="20"/>
              </w:rPr>
              <w:t>му изданию-</w:t>
            </w:r>
            <w:r w:rsidR="002F32FE" w:rsidRPr="00CF791F">
              <w:rPr>
                <w:rFonts w:ascii="Arial" w:hAnsi="Arial" w:cs="Arial"/>
                <w:sz w:val="20"/>
                <w:szCs w:val="20"/>
              </w:rPr>
              <w:t xml:space="preserve">журналу </w:t>
            </w:r>
            <w:r w:rsidR="00B84159" w:rsidRPr="00CF791F">
              <w:rPr>
                <w:rFonts w:ascii="Arial" w:hAnsi="Arial" w:cs="Arial"/>
                <w:sz w:val="20"/>
                <w:szCs w:val="20"/>
              </w:rPr>
              <w:t>«ПРОГОСЗАКАЗ.РФ»</w:t>
            </w:r>
          </w:p>
        </w:tc>
      </w:tr>
      <w:tr w:rsidR="009B4F74" w:rsidRPr="00CF791F">
        <w:trPr>
          <w:trHeight w:val="450"/>
        </w:trPr>
        <w:tc>
          <w:tcPr>
            <w:tcW w:w="106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4F74" w:rsidRPr="00CF791F" w:rsidRDefault="009B4F74" w:rsidP="00C46853">
            <w:pPr>
              <w:pStyle w:val="ParagraphStyle"/>
              <w:tabs>
                <w:tab w:val="left" w:pos="990"/>
              </w:tabs>
              <w:rPr>
                <w:rFonts w:ascii="Arial" w:hAnsi="Arial" w:cs="Arial"/>
                <w:sz w:val="20"/>
                <w:szCs w:val="20"/>
              </w:rPr>
            </w:pPr>
            <w:r w:rsidRPr="00CF791F">
              <w:rPr>
                <w:rStyle w:val="Normaltext"/>
                <w:rFonts w:ascii="Arial" w:hAnsi="Arial" w:cs="Arial"/>
                <w:b/>
                <w:szCs w:val="20"/>
              </w:rPr>
              <w:t xml:space="preserve">Данные о сотруднике </w:t>
            </w:r>
            <w:r w:rsidR="00C46853" w:rsidRPr="00CF791F">
              <w:rPr>
                <w:rStyle w:val="Normaltext"/>
                <w:rFonts w:ascii="Arial" w:hAnsi="Arial" w:cs="Arial"/>
                <w:b/>
                <w:szCs w:val="20"/>
              </w:rPr>
              <w:t>Заказчика</w:t>
            </w:r>
            <w:r w:rsidR="00780CA6" w:rsidRPr="00CF791F">
              <w:rPr>
                <w:rStyle w:val="Normaltext"/>
                <w:rFonts w:ascii="Arial" w:hAnsi="Arial" w:cs="Arial"/>
                <w:b/>
                <w:szCs w:val="20"/>
              </w:rPr>
              <w:t>,</w:t>
            </w:r>
            <w:r w:rsidRPr="00CF791F">
              <w:rPr>
                <w:rStyle w:val="Normaltext"/>
                <w:rFonts w:ascii="Arial" w:hAnsi="Arial" w:cs="Arial"/>
                <w:b/>
                <w:szCs w:val="20"/>
              </w:rPr>
              <w:t xml:space="preserve"> </w:t>
            </w:r>
            <w:r w:rsidRPr="00CF791F">
              <w:rPr>
                <w:rStyle w:val="Normaltext"/>
                <w:rFonts w:ascii="Arial" w:hAnsi="Arial" w:cs="Arial"/>
                <w:szCs w:val="20"/>
              </w:rPr>
              <w:t xml:space="preserve">которому предоставляется </w:t>
            </w:r>
            <w:r w:rsidRPr="00CF791F">
              <w:rPr>
                <w:rFonts w:ascii="Arial" w:hAnsi="Arial" w:cs="Arial"/>
                <w:sz w:val="20"/>
                <w:szCs w:val="20"/>
              </w:rPr>
              <w:t xml:space="preserve">Сертификат </w:t>
            </w:r>
          </w:p>
        </w:tc>
      </w:tr>
      <w:tr w:rsidR="009B4F74" w:rsidRPr="00CF791F">
        <w:trPr>
          <w:trHeight w:val="450"/>
        </w:trPr>
        <w:tc>
          <w:tcPr>
            <w:tcW w:w="3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4F74" w:rsidRPr="00CF791F" w:rsidRDefault="009B4F74">
            <w:pPr>
              <w:pStyle w:val="ParagraphStyle"/>
              <w:tabs>
                <w:tab w:val="left" w:pos="99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CF791F">
              <w:rPr>
                <w:rStyle w:val="Normaltext"/>
                <w:rFonts w:ascii="Arial" w:hAnsi="Arial" w:cs="Arial"/>
                <w:szCs w:val="20"/>
              </w:rPr>
              <w:t>Фамилия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4F74" w:rsidRPr="00CF791F" w:rsidRDefault="009B4F74">
            <w:pPr>
              <w:pStyle w:val="ParagraphStyle"/>
              <w:tabs>
                <w:tab w:val="left" w:pos="990"/>
              </w:tabs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B4F74" w:rsidRPr="00CF791F">
        <w:trPr>
          <w:trHeight w:val="450"/>
        </w:trPr>
        <w:tc>
          <w:tcPr>
            <w:tcW w:w="3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4F74" w:rsidRPr="00CF791F" w:rsidRDefault="009B4F74">
            <w:pPr>
              <w:pStyle w:val="ParagraphStyle"/>
              <w:tabs>
                <w:tab w:val="left" w:pos="99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CF791F">
              <w:rPr>
                <w:rStyle w:val="Normaltext"/>
                <w:rFonts w:ascii="Arial" w:hAnsi="Arial" w:cs="Arial"/>
                <w:szCs w:val="20"/>
              </w:rPr>
              <w:t>Имя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4F74" w:rsidRPr="00CF791F" w:rsidRDefault="009B4F74">
            <w:pPr>
              <w:pStyle w:val="ParagraphStyle"/>
              <w:tabs>
                <w:tab w:val="left" w:pos="990"/>
              </w:tabs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B4F74" w:rsidRPr="00CF791F">
        <w:trPr>
          <w:trHeight w:val="450"/>
        </w:trPr>
        <w:tc>
          <w:tcPr>
            <w:tcW w:w="3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4F74" w:rsidRPr="00CF791F" w:rsidRDefault="009B4F74">
            <w:pPr>
              <w:pStyle w:val="ParagraphStyle"/>
              <w:tabs>
                <w:tab w:val="left" w:pos="99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CF791F">
              <w:rPr>
                <w:rStyle w:val="Normaltext"/>
                <w:rFonts w:ascii="Arial" w:hAnsi="Arial" w:cs="Arial"/>
                <w:szCs w:val="20"/>
              </w:rPr>
              <w:t>Отчество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4F74" w:rsidRPr="00CF791F" w:rsidRDefault="009B4F74">
            <w:pPr>
              <w:pStyle w:val="ParagraphStyle"/>
              <w:tabs>
                <w:tab w:val="left" w:pos="990"/>
              </w:tabs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B4F74" w:rsidRPr="00CF791F">
        <w:trPr>
          <w:trHeight w:val="450"/>
        </w:trPr>
        <w:tc>
          <w:tcPr>
            <w:tcW w:w="3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4F74" w:rsidRPr="00CF791F" w:rsidRDefault="009B4F74">
            <w:pPr>
              <w:pStyle w:val="ParagraphStyle"/>
              <w:tabs>
                <w:tab w:val="left" w:pos="99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CF791F">
              <w:rPr>
                <w:rStyle w:val="Normaltext"/>
                <w:rFonts w:ascii="Arial" w:hAnsi="Arial" w:cs="Arial"/>
                <w:szCs w:val="20"/>
              </w:rPr>
              <w:t>Должность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4F74" w:rsidRPr="00CF791F" w:rsidRDefault="009B4F74">
            <w:pPr>
              <w:pStyle w:val="ParagraphStyle"/>
              <w:tabs>
                <w:tab w:val="left" w:pos="990"/>
              </w:tabs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B4F74" w:rsidRPr="00CF791F">
        <w:trPr>
          <w:trHeight w:val="450"/>
        </w:trPr>
        <w:tc>
          <w:tcPr>
            <w:tcW w:w="3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4F74" w:rsidRPr="00CF791F" w:rsidRDefault="009B4F74">
            <w:pPr>
              <w:pStyle w:val="ParagraphStyle"/>
              <w:tabs>
                <w:tab w:val="left" w:pos="99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CF791F">
              <w:rPr>
                <w:rStyle w:val="Normaltext"/>
                <w:rFonts w:ascii="Arial" w:hAnsi="Arial" w:cs="Arial"/>
                <w:szCs w:val="20"/>
              </w:rPr>
              <w:t xml:space="preserve">Телефон 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4F74" w:rsidRPr="00CF791F" w:rsidRDefault="009B4F74">
            <w:pPr>
              <w:pStyle w:val="ParagraphStyle"/>
              <w:tabs>
                <w:tab w:val="left" w:pos="990"/>
              </w:tabs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B4F74" w:rsidRPr="00CF791F">
        <w:trPr>
          <w:trHeight w:val="225"/>
        </w:trPr>
        <w:tc>
          <w:tcPr>
            <w:tcW w:w="3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4F74" w:rsidRPr="00CF791F" w:rsidRDefault="009B4F74">
            <w:pPr>
              <w:pStyle w:val="ParagraphStyle"/>
              <w:tabs>
                <w:tab w:val="left" w:pos="99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CF791F">
              <w:rPr>
                <w:rStyle w:val="Normaltext"/>
                <w:rFonts w:ascii="Arial" w:hAnsi="Arial" w:cs="Arial"/>
                <w:szCs w:val="20"/>
              </w:rPr>
              <w:t>E-mail</w:t>
            </w:r>
            <w:proofErr w:type="spellEnd"/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4F74" w:rsidRPr="00CF791F" w:rsidRDefault="009B4F74">
            <w:pPr>
              <w:pStyle w:val="ParagraphStyle"/>
              <w:tabs>
                <w:tab w:val="left" w:pos="990"/>
              </w:tabs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B4F74" w:rsidRPr="00CF791F">
        <w:trPr>
          <w:trHeight w:val="780"/>
        </w:trPr>
        <w:tc>
          <w:tcPr>
            <w:tcW w:w="3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4F74" w:rsidRPr="00CF791F" w:rsidRDefault="009B4F74">
            <w:pPr>
              <w:pStyle w:val="ParagraphStyle"/>
              <w:tabs>
                <w:tab w:val="left" w:pos="990"/>
              </w:tabs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9B4F74" w:rsidRPr="00CF791F" w:rsidRDefault="009B4F74">
            <w:pPr>
              <w:pStyle w:val="ParagraphStyle"/>
              <w:tabs>
                <w:tab w:val="left" w:pos="990"/>
              </w:tabs>
              <w:rPr>
                <w:rFonts w:ascii="Arial" w:hAnsi="Arial" w:cs="Arial"/>
                <w:sz w:val="20"/>
                <w:szCs w:val="20"/>
              </w:rPr>
            </w:pPr>
            <w:r w:rsidRPr="00CF791F">
              <w:rPr>
                <w:rStyle w:val="Normaltext"/>
                <w:rFonts w:ascii="Arial" w:hAnsi="Arial" w:cs="Arial"/>
                <w:szCs w:val="20"/>
              </w:rPr>
              <w:t>Почтовый адрес организации:</w:t>
            </w:r>
          </w:p>
          <w:p w:rsidR="009B4F74" w:rsidRPr="00CF791F" w:rsidRDefault="009B4F74">
            <w:pPr>
              <w:pStyle w:val="ParagraphStyle"/>
              <w:tabs>
                <w:tab w:val="left" w:pos="99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4F74" w:rsidRPr="00CF791F" w:rsidRDefault="009B4F74">
            <w:pPr>
              <w:pStyle w:val="ParagraphStyle"/>
              <w:tabs>
                <w:tab w:val="left" w:pos="990"/>
              </w:tabs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9B4F74" w:rsidRPr="00CF791F" w:rsidRDefault="009B4F74">
      <w:pPr>
        <w:pStyle w:val="ParagraphStyle"/>
        <w:tabs>
          <w:tab w:val="left" w:pos="990"/>
        </w:tabs>
        <w:jc w:val="both"/>
        <w:rPr>
          <w:rStyle w:val="Normaltext"/>
          <w:rFonts w:ascii="Arial" w:hAnsi="Arial" w:cs="Arial"/>
          <w:szCs w:val="20"/>
        </w:rPr>
      </w:pPr>
    </w:p>
    <w:p w:rsidR="009B4F74" w:rsidRPr="00CF791F" w:rsidRDefault="009B4F74">
      <w:pPr>
        <w:pStyle w:val="ParagraphStyle"/>
        <w:tabs>
          <w:tab w:val="left" w:pos="990"/>
        </w:tabs>
        <w:ind w:hanging="142"/>
        <w:jc w:val="both"/>
        <w:rPr>
          <w:rFonts w:ascii="Arial" w:hAnsi="Arial" w:cs="Arial"/>
          <w:sz w:val="20"/>
          <w:szCs w:val="20"/>
        </w:rPr>
      </w:pPr>
      <w:r w:rsidRPr="00CF791F">
        <w:rPr>
          <w:rStyle w:val="Normaltext"/>
          <w:rFonts w:ascii="Arial" w:hAnsi="Arial" w:cs="Arial"/>
          <w:szCs w:val="20"/>
        </w:rPr>
        <w:t>* Все поля, указанные в Регистрационной форме, являются обязательными для заполнения.</w:t>
      </w:r>
    </w:p>
    <w:tbl>
      <w:tblPr>
        <w:tblW w:w="0" w:type="auto"/>
        <w:tblLayout w:type="fixed"/>
        <w:tblLook w:val="0000"/>
      </w:tblPr>
      <w:tblGrid>
        <w:gridCol w:w="4947"/>
        <w:gridCol w:w="239"/>
        <w:gridCol w:w="5564"/>
      </w:tblGrid>
      <w:tr w:rsidR="009B4F74" w:rsidRPr="00CF791F">
        <w:trPr>
          <w:trHeight w:val="360"/>
        </w:trPr>
        <w:tc>
          <w:tcPr>
            <w:tcW w:w="10750" w:type="dxa"/>
            <w:gridSpan w:val="3"/>
            <w:shd w:val="clear" w:color="auto" w:fill="auto"/>
          </w:tcPr>
          <w:p w:rsidR="009B4F74" w:rsidRPr="00CF791F" w:rsidRDefault="009B4F74">
            <w:pPr>
              <w:pStyle w:val="ParagraphStyle"/>
              <w:tabs>
                <w:tab w:val="left" w:pos="990"/>
              </w:tabs>
              <w:snapToGrid w:val="0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B4F74" w:rsidRPr="00CF791F">
        <w:trPr>
          <w:trHeight w:val="259"/>
        </w:trPr>
        <w:tc>
          <w:tcPr>
            <w:tcW w:w="4947" w:type="dxa"/>
            <w:shd w:val="clear" w:color="auto" w:fill="auto"/>
          </w:tcPr>
          <w:p w:rsidR="009B4F74" w:rsidRPr="00CF791F" w:rsidRDefault="009B4F74" w:rsidP="00C46853">
            <w:pPr>
              <w:jc w:val="center"/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  <w:b/>
              </w:rPr>
              <w:t xml:space="preserve">ОТ </w:t>
            </w:r>
            <w:r w:rsidR="00C46853" w:rsidRPr="00CF791F">
              <w:rPr>
                <w:rFonts w:ascii="Arial" w:hAnsi="Arial" w:cs="Arial"/>
                <w:b/>
              </w:rPr>
              <w:t>ИСПОЛНИТЕЛЯ</w:t>
            </w:r>
          </w:p>
        </w:tc>
        <w:tc>
          <w:tcPr>
            <w:tcW w:w="239" w:type="dxa"/>
            <w:shd w:val="clear" w:color="auto" w:fill="auto"/>
          </w:tcPr>
          <w:p w:rsidR="009B4F74" w:rsidRPr="00CF791F" w:rsidRDefault="009B4F74">
            <w:pPr>
              <w:tabs>
                <w:tab w:val="left" w:pos="993"/>
              </w:tabs>
              <w:snapToGrid w:val="0"/>
              <w:jc w:val="both"/>
              <w:rPr>
                <w:rFonts w:ascii="Arial" w:hAnsi="Arial" w:cs="Arial"/>
              </w:rPr>
            </w:pPr>
          </w:p>
        </w:tc>
        <w:tc>
          <w:tcPr>
            <w:tcW w:w="5564" w:type="dxa"/>
            <w:shd w:val="clear" w:color="auto" w:fill="auto"/>
          </w:tcPr>
          <w:p w:rsidR="009B4F74" w:rsidRPr="00CF791F" w:rsidRDefault="009B4F74" w:rsidP="00C46853">
            <w:pPr>
              <w:jc w:val="center"/>
              <w:rPr>
                <w:rFonts w:ascii="Arial" w:hAnsi="Arial" w:cs="Arial"/>
              </w:rPr>
            </w:pPr>
            <w:r w:rsidRPr="00CF791F">
              <w:rPr>
                <w:rFonts w:ascii="Arial" w:hAnsi="Arial" w:cs="Arial"/>
                <w:b/>
              </w:rPr>
              <w:t xml:space="preserve">ОТ </w:t>
            </w:r>
            <w:r w:rsidR="00C46853" w:rsidRPr="00CF791F">
              <w:rPr>
                <w:rStyle w:val="Normaltext"/>
                <w:rFonts w:ascii="Arial" w:hAnsi="Arial" w:cs="Arial"/>
                <w:b/>
              </w:rPr>
              <w:t>ЗАКАЗЧИКА</w:t>
            </w:r>
          </w:p>
        </w:tc>
      </w:tr>
    </w:tbl>
    <w:p w:rsidR="009B4F74" w:rsidRPr="00CF791F" w:rsidRDefault="009B4F74">
      <w:pPr>
        <w:jc w:val="right"/>
        <w:rPr>
          <w:rFonts w:ascii="Arial" w:hAnsi="Arial" w:cs="Arial"/>
        </w:rPr>
      </w:pPr>
    </w:p>
    <w:p w:rsidR="009B4F74" w:rsidRPr="00CF791F" w:rsidRDefault="009B4F74">
      <w:pPr>
        <w:tabs>
          <w:tab w:val="left" w:pos="8565"/>
        </w:tabs>
        <w:rPr>
          <w:rFonts w:ascii="Arial" w:hAnsi="Arial" w:cs="Arial"/>
        </w:rPr>
      </w:pPr>
      <w:r w:rsidRPr="00CF791F">
        <w:rPr>
          <w:rFonts w:ascii="Arial" w:hAnsi="Arial" w:cs="Arial"/>
        </w:rPr>
        <w:tab/>
      </w:r>
    </w:p>
    <w:p w:rsidR="009B4F74" w:rsidRPr="00CF791F" w:rsidRDefault="009B4F74">
      <w:pPr>
        <w:rPr>
          <w:rFonts w:ascii="Arial" w:hAnsi="Arial" w:cs="Arial"/>
        </w:rPr>
      </w:pPr>
    </w:p>
    <w:p w:rsidR="009B4F74" w:rsidRPr="00CF791F" w:rsidRDefault="009B4F74">
      <w:pPr>
        <w:pStyle w:val="ParagraphStyle"/>
        <w:tabs>
          <w:tab w:val="left" w:pos="4815"/>
          <w:tab w:val="left" w:pos="5805"/>
          <w:tab w:val="left" w:pos="6810"/>
        </w:tabs>
        <w:jc w:val="center"/>
        <w:rPr>
          <w:rFonts w:ascii="Arial" w:hAnsi="Arial" w:cs="Arial"/>
          <w:sz w:val="20"/>
          <w:szCs w:val="20"/>
        </w:rPr>
      </w:pPr>
      <w:r w:rsidRPr="00CF791F">
        <w:rPr>
          <w:rFonts w:ascii="Arial" w:hAnsi="Arial" w:cs="Arial"/>
          <w:sz w:val="20"/>
          <w:szCs w:val="20"/>
        </w:rPr>
        <w:t xml:space="preserve">__________________ / </w:t>
      </w:r>
      <w:r w:rsidR="004C5EE5" w:rsidRPr="00CF791F">
        <w:rPr>
          <w:rFonts w:ascii="Arial" w:hAnsi="Arial" w:cs="Arial"/>
          <w:color w:val="000000"/>
          <w:sz w:val="20"/>
          <w:szCs w:val="20"/>
        </w:rPr>
        <w:t>Аршба К.А.</w:t>
      </w:r>
      <w:r w:rsidRPr="00CF791F">
        <w:rPr>
          <w:rFonts w:ascii="Arial" w:hAnsi="Arial" w:cs="Arial"/>
          <w:color w:val="000000"/>
          <w:sz w:val="20"/>
          <w:szCs w:val="20"/>
        </w:rPr>
        <w:t xml:space="preserve">   /                     _________________/   ______________  </w:t>
      </w:r>
      <w:r w:rsidRPr="00CF791F">
        <w:rPr>
          <w:rFonts w:ascii="Arial" w:hAnsi="Arial" w:cs="Arial"/>
          <w:sz w:val="20"/>
          <w:szCs w:val="20"/>
        </w:rPr>
        <w:t>/</w:t>
      </w:r>
    </w:p>
    <w:p w:rsidR="009B4F74" w:rsidRPr="00CF791F" w:rsidRDefault="009B4F74">
      <w:pPr>
        <w:pStyle w:val="ParagraphStyle"/>
        <w:jc w:val="right"/>
        <w:rPr>
          <w:rFonts w:ascii="Arial" w:hAnsi="Arial" w:cs="Arial"/>
          <w:sz w:val="20"/>
          <w:szCs w:val="20"/>
        </w:rPr>
      </w:pPr>
    </w:p>
    <w:p w:rsidR="009B4F74" w:rsidRPr="00CF791F" w:rsidRDefault="009B4F74">
      <w:pPr>
        <w:jc w:val="right"/>
        <w:rPr>
          <w:rFonts w:ascii="Arial" w:hAnsi="Arial" w:cs="Arial"/>
        </w:rPr>
      </w:pPr>
      <w:r w:rsidRPr="00CF791F">
        <w:rPr>
          <w:rFonts w:ascii="Arial" w:hAnsi="Arial" w:cs="Arial"/>
          <w:b/>
        </w:rPr>
        <w:t>М.П.</w:t>
      </w:r>
    </w:p>
    <w:p w:rsidR="009B4F74" w:rsidRPr="00CF791F" w:rsidRDefault="009B4F74">
      <w:pPr>
        <w:tabs>
          <w:tab w:val="left" w:pos="7500"/>
        </w:tabs>
        <w:jc w:val="both"/>
        <w:rPr>
          <w:rFonts w:ascii="Arial" w:hAnsi="Arial" w:cs="Arial"/>
        </w:rPr>
      </w:pPr>
      <w:r w:rsidRPr="00CF791F">
        <w:rPr>
          <w:rFonts w:ascii="Arial" w:hAnsi="Arial" w:cs="Arial"/>
        </w:rPr>
        <w:tab/>
      </w:r>
    </w:p>
    <w:p w:rsidR="009B4F74" w:rsidRPr="00CF791F" w:rsidRDefault="009B4F74">
      <w:pPr>
        <w:tabs>
          <w:tab w:val="left" w:pos="7500"/>
        </w:tabs>
        <w:jc w:val="both"/>
        <w:rPr>
          <w:rFonts w:ascii="Arial" w:hAnsi="Arial" w:cs="Arial"/>
        </w:rPr>
      </w:pPr>
    </w:p>
    <w:p w:rsidR="009B4F74" w:rsidRPr="00CF791F" w:rsidRDefault="009B4F74">
      <w:pPr>
        <w:tabs>
          <w:tab w:val="left" w:pos="7500"/>
        </w:tabs>
        <w:jc w:val="both"/>
        <w:rPr>
          <w:rFonts w:ascii="Arial" w:hAnsi="Arial" w:cs="Arial"/>
        </w:rPr>
      </w:pPr>
    </w:p>
    <w:p w:rsidR="009B4F74" w:rsidRPr="00CF791F" w:rsidRDefault="009B4F74">
      <w:pPr>
        <w:tabs>
          <w:tab w:val="left" w:pos="7500"/>
        </w:tabs>
        <w:jc w:val="both"/>
        <w:rPr>
          <w:rFonts w:ascii="Arial" w:hAnsi="Arial" w:cs="Arial"/>
        </w:rPr>
      </w:pPr>
    </w:p>
    <w:p w:rsidR="009B4F74" w:rsidRPr="00CF791F" w:rsidRDefault="009B4F74">
      <w:pPr>
        <w:tabs>
          <w:tab w:val="left" w:pos="7500"/>
        </w:tabs>
        <w:jc w:val="both"/>
        <w:rPr>
          <w:rFonts w:ascii="Arial" w:hAnsi="Arial" w:cs="Arial"/>
        </w:rPr>
      </w:pPr>
    </w:p>
    <w:p w:rsidR="009B4F74" w:rsidRPr="00CF791F" w:rsidRDefault="009B4F74">
      <w:pPr>
        <w:tabs>
          <w:tab w:val="left" w:pos="7500"/>
        </w:tabs>
        <w:jc w:val="both"/>
        <w:rPr>
          <w:rFonts w:ascii="Arial" w:hAnsi="Arial" w:cs="Arial"/>
        </w:rPr>
      </w:pPr>
    </w:p>
    <w:p w:rsidR="009B4F74" w:rsidRPr="00CF791F" w:rsidRDefault="009B4F74">
      <w:pPr>
        <w:tabs>
          <w:tab w:val="left" w:pos="7500"/>
        </w:tabs>
        <w:jc w:val="both"/>
        <w:rPr>
          <w:rFonts w:ascii="Arial" w:hAnsi="Arial" w:cs="Arial"/>
        </w:rPr>
      </w:pPr>
    </w:p>
    <w:p w:rsidR="009B4F74" w:rsidRPr="00CF791F" w:rsidRDefault="009B4F74">
      <w:pPr>
        <w:tabs>
          <w:tab w:val="left" w:pos="7500"/>
        </w:tabs>
        <w:jc w:val="both"/>
        <w:rPr>
          <w:rFonts w:ascii="Arial" w:hAnsi="Arial" w:cs="Arial"/>
        </w:rPr>
      </w:pPr>
    </w:p>
    <w:p w:rsidR="009B4F74" w:rsidRPr="00CF791F" w:rsidRDefault="009B4F74">
      <w:pPr>
        <w:tabs>
          <w:tab w:val="left" w:pos="7500"/>
        </w:tabs>
        <w:jc w:val="both"/>
        <w:rPr>
          <w:rFonts w:ascii="Arial" w:hAnsi="Arial" w:cs="Arial"/>
        </w:rPr>
      </w:pPr>
    </w:p>
    <w:p w:rsidR="009B4F74" w:rsidRPr="00CF791F" w:rsidRDefault="009B4F74">
      <w:pPr>
        <w:tabs>
          <w:tab w:val="left" w:pos="7500"/>
        </w:tabs>
        <w:jc w:val="both"/>
        <w:rPr>
          <w:rFonts w:ascii="Arial" w:hAnsi="Arial" w:cs="Arial"/>
        </w:rPr>
      </w:pPr>
    </w:p>
    <w:p w:rsidR="009B4F74" w:rsidRPr="00CF791F" w:rsidRDefault="009B4F74">
      <w:pPr>
        <w:tabs>
          <w:tab w:val="left" w:pos="7500"/>
        </w:tabs>
        <w:jc w:val="both"/>
        <w:rPr>
          <w:rFonts w:ascii="Arial" w:hAnsi="Arial" w:cs="Arial"/>
        </w:rPr>
      </w:pPr>
    </w:p>
    <w:p w:rsidR="009B4F74" w:rsidRPr="00CF791F" w:rsidRDefault="009B4F74">
      <w:pPr>
        <w:tabs>
          <w:tab w:val="left" w:pos="7500"/>
        </w:tabs>
        <w:jc w:val="both"/>
        <w:rPr>
          <w:rFonts w:ascii="Arial" w:hAnsi="Arial" w:cs="Arial"/>
        </w:rPr>
      </w:pPr>
    </w:p>
    <w:p w:rsidR="009B4F74" w:rsidRPr="00CF791F" w:rsidRDefault="009B4F74">
      <w:pPr>
        <w:tabs>
          <w:tab w:val="left" w:pos="7500"/>
        </w:tabs>
        <w:jc w:val="both"/>
        <w:rPr>
          <w:rFonts w:ascii="Arial" w:hAnsi="Arial" w:cs="Arial"/>
        </w:rPr>
      </w:pPr>
    </w:p>
    <w:p w:rsidR="009B4F74" w:rsidRPr="00CF791F" w:rsidRDefault="009B4F74">
      <w:pPr>
        <w:tabs>
          <w:tab w:val="left" w:pos="7500"/>
        </w:tabs>
        <w:jc w:val="both"/>
        <w:rPr>
          <w:rFonts w:ascii="Arial" w:hAnsi="Arial" w:cs="Arial"/>
        </w:rPr>
      </w:pPr>
    </w:p>
    <w:p w:rsidR="00EA70CA" w:rsidRPr="00CF791F" w:rsidRDefault="00EA70CA">
      <w:pPr>
        <w:tabs>
          <w:tab w:val="left" w:pos="7500"/>
        </w:tabs>
        <w:jc w:val="both"/>
        <w:rPr>
          <w:rFonts w:ascii="Arial" w:hAnsi="Arial" w:cs="Arial"/>
        </w:rPr>
      </w:pPr>
    </w:p>
    <w:p w:rsidR="009B4F74" w:rsidRPr="00CF791F" w:rsidRDefault="009B4F74">
      <w:pPr>
        <w:tabs>
          <w:tab w:val="left" w:pos="7500"/>
        </w:tabs>
        <w:jc w:val="both"/>
        <w:rPr>
          <w:rFonts w:ascii="Arial" w:hAnsi="Arial" w:cs="Arial"/>
        </w:rPr>
      </w:pPr>
    </w:p>
    <w:p w:rsidR="00DF2FC6" w:rsidRPr="00CF791F" w:rsidRDefault="00DF2FC6" w:rsidP="00E63702">
      <w:pPr>
        <w:tabs>
          <w:tab w:val="left" w:pos="7500"/>
        </w:tabs>
        <w:jc w:val="right"/>
        <w:rPr>
          <w:rFonts w:ascii="Arial" w:hAnsi="Arial" w:cs="Arial"/>
        </w:rPr>
      </w:pPr>
    </w:p>
    <w:sectPr w:rsidR="00DF2FC6" w:rsidRPr="00CF791F" w:rsidSect="00B1546B">
      <w:type w:val="continuous"/>
      <w:pgSz w:w="11906" w:h="16838"/>
      <w:pgMar w:top="765" w:right="720" w:bottom="425" w:left="737" w:header="709" w:footer="709" w:gutter="0"/>
      <w:cols w:space="720"/>
      <w:docGrid w:linePitch="600" w:charSpace="409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02A18" w:rsidRDefault="00202A18">
      <w:r>
        <w:separator/>
      </w:r>
    </w:p>
  </w:endnote>
  <w:endnote w:type="continuationSeparator" w:id="0">
    <w:p w:rsidR="00202A18" w:rsidRDefault="00202A1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3781" w:rsidRPr="00B80852" w:rsidRDefault="008F508A" w:rsidP="00B80852">
    <w:pPr>
      <w:pStyle w:val="af"/>
      <w:rPr>
        <w:rFonts w:ascii="Arial" w:hAnsi="Arial" w:cs="Arial"/>
      </w:rPr>
    </w:pPr>
    <w:r>
      <w:rPr>
        <w:rFonts w:ascii="Arial" w:hAnsi="Arial" w:cs="Arial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458.4pt;margin-top:.05pt;width:80.25pt;height:11.5pt;z-index:251657728;mso-wrap-distance-left:0;mso-wrap-distance-right:0;mso-position-horizontal-relative:page" stroked="f">
          <v:fill opacity="0" color2="black"/>
          <v:textbox inset="0,0,0,0">
            <w:txbxContent>
              <w:p w:rsidR="000A3781" w:rsidRDefault="000A3781">
                <w:pPr>
                  <w:tabs>
                    <w:tab w:val="center" w:pos="4677"/>
                    <w:tab w:val="right" w:pos="9355"/>
                  </w:tabs>
                  <w:ind w:left="1229" w:right="-440"/>
                </w:pPr>
              </w:p>
            </w:txbxContent>
          </v:textbox>
          <w10:wrap type="square" side="largest" anchorx="page"/>
        </v:shape>
      </w:pict>
    </w:r>
    <w:r w:rsidR="00ED6993" w:rsidRPr="00B80852">
      <w:rPr>
        <w:rFonts w:ascii="Arial" w:hAnsi="Arial" w:cs="Arial"/>
      </w:rPr>
      <w:t>Исполнитель</w:t>
    </w:r>
    <w:r w:rsidR="000A3781" w:rsidRPr="00B80852">
      <w:rPr>
        <w:rFonts w:ascii="Arial" w:hAnsi="Arial" w:cs="Arial"/>
      </w:rPr>
      <w:t xml:space="preserve"> ___</w:t>
    </w:r>
    <w:r w:rsidR="00B80852">
      <w:rPr>
        <w:rFonts w:ascii="Arial" w:hAnsi="Arial" w:cs="Arial"/>
      </w:rPr>
      <w:t xml:space="preserve">___________    </w:t>
    </w:r>
    <w:r w:rsidR="00B80852" w:rsidRPr="00B80852">
      <w:rPr>
        <w:rFonts w:ascii="Arial" w:hAnsi="Arial" w:cs="Arial"/>
      </w:rPr>
      <w:t xml:space="preserve">        </w:t>
    </w:r>
    <w:r w:rsidR="000A3781" w:rsidRPr="00B80852">
      <w:rPr>
        <w:rFonts w:ascii="Arial" w:hAnsi="Arial" w:cs="Arial"/>
      </w:rPr>
      <w:t xml:space="preserve">    </w:t>
    </w:r>
    <w:r w:rsidR="00ED6993" w:rsidRPr="00B80852">
      <w:rPr>
        <w:rFonts w:ascii="Arial" w:hAnsi="Arial" w:cs="Arial"/>
      </w:rPr>
      <w:t>Заказчик</w:t>
    </w:r>
    <w:r w:rsidR="000A3781" w:rsidRPr="00B80852">
      <w:rPr>
        <w:rFonts w:ascii="Arial" w:hAnsi="Arial" w:cs="Arial"/>
      </w:rPr>
      <w:t xml:space="preserve"> _________</w:t>
    </w:r>
    <w:r w:rsidR="00B80852">
      <w:rPr>
        <w:rFonts w:ascii="Arial" w:hAnsi="Arial" w:cs="Arial"/>
      </w:rPr>
      <w:t xml:space="preserve">____________         </w:t>
    </w:r>
    <w:r w:rsidR="000A3781" w:rsidRPr="00B80852">
      <w:rPr>
        <w:rFonts w:ascii="Arial" w:hAnsi="Arial" w:cs="Arial"/>
      </w:rPr>
      <w:t xml:space="preserve">        дата _______________            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02A18" w:rsidRDefault="00202A18">
      <w:r>
        <w:separator/>
      </w:r>
    </w:p>
  </w:footnote>
  <w:footnote w:type="continuationSeparator" w:id="0">
    <w:p w:rsidR="00202A18" w:rsidRDefault="00202A1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3781" w:rsidRDefault="00DF2DA6">
    <w:pPr>
      <w:pStyle w:val="af0"/>
    </w:pPr>
    <w:r>
      <w:rPr>
        <w:rFonts w:ascii="Verdana" w:hAnsi="Verdana"/>
        <w:noProof/>
        <w:lang w:eastAsia="ru-RU"/>
      </w:rPr>
      <w:t xml:space="preserve"> </w:t>
    </w:r>
    <w:r w:rsidRPr="00DF2DA6">
      <w:rPr>
        <w:rFonts w:ascii="Verdana" w:hAnsi="Verdana"/>
        <w:noProof/>
        <w:lang w:eastAsia="ru-RU"/>
      </w:rPr>
      <w:drawing>
        <wp:inline distT="0" distB="0" distL="0" distR="0">
          <wp:extent cx="1666875" cy="495300"/>
          <wp:effectExtent l="19050" t="0" r="9525" b="0"/>
          <wp:docPr id="4" name="Рисунок 1" descr="C:\Users\ольга\Desktop\progoszakaz.gif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Picture 3" descr="C:\Users\ольга\Desktop\progoszakaz.gif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66875" cy="4953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rFonts w:ascii="Verdana" w:hAnsi="Verdana"/>
        <w:noProof/>
        <w:lang w:eastAsia="ru-RU"/>
      </w:rPr>
      <w:t xml:space="preserve">                                                            </w:t>
    </w:r>
    <w:r w:rsidR="00D35D3E">
      <w:rPr>
        <w:rFonts w:ascii="Verdana" w:hAnsi="Verdana"/>
        <w:noProof/>
        <w:lang w:eastAsia="ru-RU"/>
      </w:rPr>
      <w:drawing>
        <wp:inline distT="0" distB="0" distL="0" distR="0">
          <wp:extent cx="1901066" cy="498011"/>
          <wp:effectExtent l="19050" t="0" r="3934" b="0"/>
          <wp:docPr id="2" name="Рисунок 1" descr="!!!ГОСЗАКАЗ-лого-эс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!!!ГОСЗАКАЗ-лого-эс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08566" cy="499976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5E58BEE6"/>
    <w:name w:val="WW8Num1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 w:hint="default"/>
        <w:b/>
        <w:i w:val="0"/>
      </w:rPr>
    </w:lvl>
    <w:lvl w:ilvl="1">
      <w:start w:val="4"/>
      <w:numFmt w:val="decimal"/>
      <w:lvlText w:val="%1.%2."/>
      <w:lvlJc w:val="left"/>
      <w:pPr>
        <w:tabs>
          <w:tab w:val="num" w:pos="0"/>
        </w:tabs>
        <w:ind w:left="360" w:hanging="360"/>
      </w:pPr>
      <w:rPr>
        <w:rFonts w:cs="Times New Roman" w:hint="default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cs="Times New Roman"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  <w:rPr>
        <w:rFonts w:cs="Times New Roman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  <w:rPr>
        <w:rFonts w:cs="Times New Roman" w:hint="default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  <w:rPr>
        <w:rFonts w:cs="Times New Roman" w:hint="default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080" w:hanging="1080"/>
      </w:pPr>
      <w:rPr>
        <w:rFonts w:cs="Times New Roman" w:hint="default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  <w:rPr>
        <w:rFonts w:cs="Times New Roman" w:hint="default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440" w:hanging="1440"/>
      </w:pPr>
      <w:rPr>
        <w:rFonts w:cs="Times New Roman" w:hint="default"/>
        <w:sz w:val="22"/>
        <w:szCs w:val="22"/>
      </w:rPr>
    </w:lvl>
  </w:abstractNum>
  <w:abstractNum w:abstractNumId="2">
    <w:nsid w:val="00000003"/>
    <w:multiLevelType w:val="multilevel"/>
    <w:tmpl w:val="A1EC857C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 w:hint="default"/>
        <w:b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360" w:hanging="360"/>
      </w:pPr>
      <w:rPr>
        <w:rFonts w:cs="Times New Roman" w:hint="default"/>
        <w:b w:val="0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cs="Times New Roman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  <w:rPr>
        <w:rFonts w:cs="Times New Roman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  <w:rPr>
        <w:rFonts w:cs="Times New Roman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  <w:rPr>
        <w:rFonts w:cs="Times New Roman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080" w:hanging="1080"/>
      </w:pPr>
      <w:rPr>
        <w:rFonts w:cs="Times New Roman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  <w:rPr>
        <w:rFonts w:cs="Times New Roman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440" w:hanging="1440"/>
      </w:pPr>
      <w:rPr>
        <w:rFonts w:cs="Times New Roman" w:hint="default"/>
        <w:b/>
      </w:rPr>
    </w:lvl>
  </w:abstractNum>
  <w:abstractNum w:abstractNumId="3">
    <w:nsid w:val="00000004"/>
    <w:multiLevelType w:val="multilevel"/>
    <w:tmpl w:val="2F4010D6"/>
    <w:name w:val="WW8Num6"/>
    <w:lvl w:ilvl="0">
      <w:start w:val="7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  <w:b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-360"/>
        </w:tabs>
        <w:ind w:left="432" w:hanging="432"/>
      </w:pPr>
      <w:rPr>
        <w:rFonts w:cs="Times New Roman"/>
        <w:b w:val="0"/>
        <w:color w:val="000000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cs="Times New Roman"/>
        <w:color w:val="00000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cs="Times New Roman"/>
        <w:color w:val="000000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cs="Times New Roman"/>
        <w:color w:val="000000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cs="Times New Roman"/>
        <w:color w:val="000000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cs="Times New Roman"/>
        <w:color w:val="000000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cs="Times New Roman"/>
        <w:color w:val="000000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cs="Times New Roman"/>
        <w:color w:val="000000"/>
        <w:sz w:val="22"/>
        <w:szCs w:val="22"/>
      </w:rPr>
    </w:lvl>
  </w:abstractNum>
  <w:abstractNum w:abstractNumId="4">
    <w:nsid w:val="00000005"/>
    <w:multiLevelType w:val="multilevel"/>
    <w:tmpl w:val="00000005"/>
    <w:name w:val="WW8Num10"/>
    <w:lvl w:ilvl="0">
      <w:start w:val="4"/>
      <w:numFmt w:val="decimal"/>
      <w:lvlText w:val="%1"/>
      <w:lvlJc w:val="left"/>
      <w:pPr>
        <w:tabs>
          <w:tab w:val="num" w:pos="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"/>
      <w:lvlJc w:val="left"/>
      <w:pPr>
        <w:tabs>
          <w:tab w:val="num" w:pos="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720" w:hanging="72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080" w:hanging="108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440" w:hanging="1440"/>
      </w:pPr>
      <w:rPr>
        <w:rFonts w:cs="Times New Roman" w:hint="default"/>
      </w:rPr>
    </w:lvl>
  </w:abstractNum>
  <w:abstractNum w:abstractNumId="5">
    <w:nsid w:val="00000006"/>
    <w:multiLevelType w:val="singleLevel"/>
    <w:tmpl w:val="00000006"/>
    <w:name w:val="WW8Num11"/>
    <w:lvl w:ilvl="0">
      <w:start w:val="1"/>
      <w:numFmt w:val="bullet"/>
      <w:lvlText w:val=""/>
      <w:lvlJc w:val="left"/>
      <w:pPr>
        <w:tabs>
          <w:tab w:val="num" w:pos="0"/>
        </w:tabs>
        <w:ind w:left="1146" w:hanging="360"/>
      </w:pPr>
      <w:rPr>
        <w:rFonts w:ascii="Symbol" w:hAnsi="Symbol" w:cs="Symbol" w:hint="default"/>
        <w:sz w:val="22"/>
        <w:szCs w:val="22"/>
      </w:rPr>
    </w:lvl>
  </w:abstractNum>
  <w:abstractNum w:abstractNumId="6">
    <w:nsid w:val="00000007"/>
    <w:multiLevelType w:val="multilevel"/>
    <w:tmpl w:val="00000007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0"/>
        </w:tabs>
        <w:ind w:left="720" w:hanging="360"/>
      </w:pPr>
      <w:rPr>
        <w:rFonts w:cs="Times New Roman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  <w:rPr>
        <w:rFonts w:cs="Times New Roman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080" w:hanging="720"/>
      </w:pPr>
      <w:rPr>
        <w:rFonts w:cs="Times New Roman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  <w:rPr>
        <w:rFonts w:cs="Times New Roman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440" w:hanging="1080"/>
      </w:pPr>
      <w:rPr>
        <w:rFonts w:cs="Times New Roman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080"/>
      </w:pPr>
      <w:rPr>
        <w:rFonts w:cs="Times New Roman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800" w:hanging="1440"/>
      </w:pPr>
      <w:rPr>
        <w:rFonts w:cs="Times New Roman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440"/>
      </w:pPr>
      <w:rPr>
        <w:rFonts w:cs="Times New Roman" w:hint="default"/>
        <w:b/>
      </w:rPr>
    </w:lvl>
  </w:abstractNum>
  <w:abstractNum w:abstractNumId="7">
    <w:nsid w:val="00000008"/>
    <w:multiLevelType w:val="multilevel"/>
    <w:tmpl w:val="0000000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2269503E"/>
    <w:multiLevelType w:val="hybridMultilevel"/>
    <w:tmpl w:val="49BAFD52"/>
    <w:lvl w:ilvl="0" w:tplc="4722322E">
      <w:start w:val="1"/>
      <w:numFmt w:val="decimal"/>
      <w:lvlText w:val="%1."/>
      <w:lvlJc w:val="left"/>
      <w:pPr>
        <w:tabs>
          <w:tab w:val="num" w:pos="550"/>
        </w:tabs>
        <w:ind w:left="550" w:hanging="550"/>
      </w:pPr>
      <w:rPr>
        <w:rFonts w:hint="default"/>
        <w:b w:val="0"/>
        <w:i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614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9B4F74"/>
    <w:rsid w:val="000308BD"/>
    <w:rsid w:val="00073526"/>
    <w:rsid w:val="000A3781"/>
    <w:rsid w:val="000B0EB1"/>
    <w:rsid w:val="000B49C2"/>
    <w:rsid w:val="000C1058"/>
    <w:rsid w:val="000D73BA"/>
    <w:rsid w:val="00133EEC"/>
    <w:rsid w:val="001425B5"/>
    <w:rsid w:val="001538BC"/>
    <w:rsid w:val="00175CC1"/>
    <w:rsid w:val="001871AF"/>
    <w:rsid w:val="001B7B7B"/>
    <w:rsid w:val="001D55D4"/>
    <w:rsid w:val="00202A18"/>
    <w:rsid w:val="00204675"/>
    <w:rsid w:val="00284BEC"/>
    <w:rsid w:val="002D0E80"/>
    <w:rsid w:val="002D5471"/>
    <w:rsid w:val="002E3BFD"/>
    <w:rsid w:val="002E4F1D"/>
    <w:rsid w:val="002E55CD"/>
    <w:rsid w:val="002F32FE"/>
    <w:rsid w:val="003272D3"/>
    <w:rsid w:val="00356B3A"/>
    <w:rsid w:val="003C0E62"/>
    <w:rsid w:val="003D70B4"/>
    <w:rsid w:val="003E0832"/>
    <w:rsid w:val="00410722"/>
    <w:rsid w:val="00414CA2"/>
    <w:rsid w:val="00422408"/>
    <w:rsid w:val="004C5EE5"/>
    <w:rsid w:val="004E02E3"/>
    <w:rsid w:val="004F7D5D"/>
    <w:rsid w:val="005562C0"/>
    <w:rsid w:val="00556AB8"/>
    <w:rsid w:val="00583471"/>
    <w:rsid w:val="005C26A7"/>
    <w:rsid w:val="005E1EFA"/>
    <w:rsid w:val="00624BBD"/>
    <w:rsid w:val="00627C67"/>
    <w:rsid w:val="00637FEE"/>
    <w:rsid w:val="00652923"/>
    <w:rsid w:val="00691E33"/>
    <w:rsid w:val="006A7ED4"/>
    <w:rsid w:val="006B4C8E"/>
    <w:rsid w:val="006D37F0"/>
    <w:rsid w:val="00722B00"/>
    <w:rsid w:val="0076615C"/>
    <w:rsid w:val="00780CA6"/>
    <w:rsid w:val="00797D48"/>
    <w:rsid w:val="007B302F"/>
    <w:rsid w:val="007C0668"/>
    <w:rsid w:val="007C74B0"/>
    <w:rsid w:val="008004D5"/>
    <w:rsid w:val="008F2567"/>
    <w:rsid w:val="008F508A"/>
    <w:rsid w:val="00954530"/>
    <w:rsid w:val="0097680B"/>
    <w:rsid w:val="00986FD3"/>
    <w:rsid w:val="009B4867"/>
    <w:rsid w:val="009B4F74"/>
    <w:rsid w:val="009B5725"/>
    <w:rsid w:val="009D3806"/>
    <w:rsid w:val="009D41CA"/>
    <w:rsid w:val="009E3340"/>
    <w:rsid w:val="00A06020"/>
    <w:rsid w:val="00A24371"/>
    <w:rsid w:val="00A57614"/>
    <w:rsid w:val="00A93B2E"/>
    <w:rsid w:val="00AC6FE2"/>
    <w:rsid w:val="00AD47D8"/>
    <w:rsid w:val="00B1478C"/>
    <w:rsid w:val="00B1546B"/>
    <w:rsid w:val="00B3371B"/>
    <w:rsid w:val="00B80852"/>
    <w:rsid w:val="00B84159"/>
    <w:rsid w:val="00C46853"/>
    <w:rsid w:val="00C92C75"/>
    <w:rsid w:val="00CF791F"/>
    <w:rsid w:val="00D35730"/>
    <w:rsid w:val="00D35D3E"/>
    <w:rsid w:val="00D5371A"/>
    <w:rsid w:val="00D55537"/>
    <w:rsid w:val="00DA1A74"/>
    <w:rsid w:val="00DD78B3"/>
    <w:rsid w:val="00DE01F3"/>
    <w:rsid w:val="00DF2DA6"/>
    <w:rsid w:val="00DF2FC6"/>
    <w:rsid w:val="00E02C93"/>
    <w:rsid w:val="00E079FD"/>
    <w:rsid w:val="00E10A91"/>
    <w:rsid w:val="00E417CD"/>
    <w:rsid w:val="00E43DAE"/>
    <w:rsid w:val="00E63702"/>
    <w:rsid w:val="00EA46B6"/>
    <w:rsid w:val="00EA70CA"/>
    <w:rsid w:val="00ED6993"/>
    <w:rsid w:val="00F37B12"/>
    <w:rsid w:val="00F73907"/>
    <w:rsid w:val="00FA02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7B7B"/>
    <w:pPr>
      <w:suppressAutoHyphens/>
    </w:pPr>
    <w:rPr>
      <w:lang w:eastAsia="ar-SA"/>
    </w:rPr>
  </w:style>
  <w:style w:type="paragraph" w:styleId="2">
    <w:name w:val="heading 2"/>
    <w:basedOn w:val="a"/>
    <w:next w:val="a"/>
    <w:qFormat/>
    <w:rsid w:val="001B7B7B"/>
    <w:pPr>
      <w:keepNext/>
      <w:widowControl w:val="0"/>
      <w:tabs>
        <w:tab w:val="num" w:pos="576"/>
      </w:tabs>
      <w:ind w:left="576" w:hanging="576"/>
      <w:jc w:val="both"/>
      <w:outlineLvl w:val="1"/>
    </w:pPr>
    <w:rPr>
      <w:b/>
      <w:bCs/>
      <w:color w:val="00000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1B7B7B"/>
    <w:rPr>
      <w:rFonts w:cs="Times New Roman" w:hint="default"/>
      <w:b/>
      <w:i w:val="0"/>
    </w:rPr>
  </w:style>
  <w:style w:type="character" w:customStyle="1" w:styleId="WW8Num1z1">
    <w:name w:val="WW8Num1z1"/>
    <w:rsid w:val="001B7B7B"/>
    <w:rPr>
      <w:rFonts w:cs="Times New Roman" w:hint="default"/>
      <w:sz w:val="22"/>
      <w:szCs w:val="22"/>
    </w:rPr>
  </w:style>
  <w:style w:type="character" w:customStyle="1" w:styleId="WW8Num2z0">
    <w:name w:val="WW8Num2z0"/>
    <w:rsid w:val="001B7B7B"/>
    <w:rPr>
      <w:rFonts w:cs="Times New Roman" w:hint="default"/>
    </w:rPr>
  </w:style>
  <w:style w:type="character" w:customStyle="1" w:styleId="WW8Num2z1">
    <w:name w:val="WW8Num2z1"/>
    <w:rsid w:val="001B7B7B"/>
    <w:rPr>
      <w:rFonts w:cs="Times New Roman"/>
    </w:rPr>
  </w:style>
  <w:style w:type="character" w:customStyle="1" w:styleId="WW8Num3z0">
    <w:name w:val="WW8Num3z0"/>
    <w:rsid w:val="001B7B7B"/>
    <w:rPr>
      <w:rFonts w:cs="Times New Roman" w:hint="default"/>
      <w:i w:val="0"/>
    </w:rPr>
  </w:style>
  <w:style w:type="character" w:customStyle="1" w:styleId="WW8Num3z1">
    <w:name w:val="WW8Num3z1"/>
    <w:rsid w:val="001B7B7B"/>
    <w:rPr>
      <w:rFonts w:cs="Times New Roman"/>
    </w:rPr>
  </w:style>
  <w:style w:type="character" w:customStyle="1" w:styleId="WW8Num4z0">
    <w:name w:val="WW8Num4z0"/>
    <w:rsid w:val="001B7B7B"/>
    <w:rPr>
      <w:rFonts w:cs="Times New Roman" w:hint="default"/>
    </w:rPr>
  </w:style>
  <w:style w:type="character" w:customStyle="1" w:styleId="WW8Num4z1">
    <w:name w:val="WW8Num4z1"/>
    <w:rsid w:val="001B7B7B"/>
    <w:rPr>
      <w:rFonts w:cs="Times New Roman"/>
    </w:rPr>
  </w:style>
  <w:style w:type="character" w:customStyle="1" w:styleId="WW8Num5z0">
    <w:name w:val="WW8Num5z0"/>
    <w:rsid w:val="001B7B7B"/>
    <w:rPr>
      <w:rFonts w:cs="Times New Roman" w:hint="default"/>
      <w:b/>
    </w:rPr>
  </w:style>
  <w:style w:type="character" w:customStyle="1" w:styleId="WW8Num5z1">
    <w:name w:val="WW8Num5z1"/>
    <w:rsid w:val="001B7B7B"/>
    <w:rPr>
      <w:rFonts w:cs="Times New Roman" w:hint="default"/>
      <w:b w:val="0"/>
      <w:sz w:val="22"/>
      <w:szCs w:val="22"/>
    </w:rPr>
  </w:style>
  <w:style w:type="character" w:customStyle="1" w:styleId="WW8Num6z0">
    <w:name w:val="WW8Num6z0"/>
    <w:rsid w:val="001B7B7B"/>
    <w:rPr>
      <w:rFonts w:cs="Times New Roman"/>
      <w:b/>
      <w:sz w:val="22"/>
      <w:szCs w:val="22"/>
    </w:rPr>
  </w:style>
  <w:style w:type="character" w:customStyle="1" w:styleId="WW8Num6z1">
    <w:name w:val="WW8Num6z1"/>
    <w:rsid w:val="001B7B7B"/>
    <w:rPr>
      <w:rFonts w:cs="Times New Roman"/>
      <w:color w:val="000000"/>
      <w:sz w:val="22"/>
      <w:szCs w:val="22"/>
    </w:rPr>
  </w:style>
  <w:style w:type="character" w:customStyle="1" w:styleId="WW8Num7z0">
    <w:name w:val="WW8Num7z0"/>
    <w:rsid w:val="001B7B7B"/>
    <w:rPr>
      <w:rFonts w:cs="Times New Roman" w:hint="default"/>
      <w:i w:val="0"/>
    </w:rPr>
  </w:style>
  <w:style w:type="character" w:customStyle="1" w:styleId="WW8Num7z1">
    <w:name w:val="WW8Num7z1"/>
    <w:rsid w:val="001B7B7B"/>
    <w:rPr>
      <w:rFonts w:cs="Times New Roman"/>
    </w:rPr>
  </w:style>
  <w:style w:type="character" w:customStyle="1" w:styleId="WW8Num8z0">
    <w:name w:val="WW8Num8z0"/>
    <w:rsid w:val="001B7B7B"/>
    <w:rPr>
      <w:rFonts w:cs="Times New Roman" w:hint="default"/>
      <w:i w:val="0"/>
    </w:rPr>
  </w:style>
  <w:style w:type="character" w:customStyle="1" w:styleId="WW8Num8z1">
    <w:name w:val="WW8Num8z1"/>
    <w:rsid w:val="001B7B7B"/>
    <w:rPr>
      <w:rFonts w:cs="Times New Roman" w:hint="default"/>
      <w:i w:val="0"/>
      <w:color w:val="000000"/>
    </w:rPr>
  </w:style>
  <w:style w:type="character" w:customStyle="1" w:styleId="WW8Num8z2">
    <w:name w:val="WW8Num8z2"/>
    <w:rsid w:val="001B7B7B"/>
    <w:rPr>
      <w:rFonts w:ascii="Symbol" w:hAnsi="Symbol" w:cs="Symbol" w:hint="default"/>
      <w:i w:val="0"/>
    </w:rPr>
  </w:style>
  <w:style w:type="character" w:customStyle="1" w:styleId="WW8Num9z0">
    <w:name w:val="WW8Num9z0"/>
    <w:rsid w:val="001B7B7B"/>
    <w:rPr>
      <w:rFonts w:cs="Times New Roman" w:hint="default"/>
    </w:rPr>
  </w:style>
  <w:style w:type="character" w:customStyle="1" w:styleId="WW8Num10z0">
    <w:name w:val="WW8Num10z0"/>
    <w:rsid w:val="001B7B7B"/>
    <w:rPr>
      <w:rFonts w:cs="Times New Roman" w:hint="default"/>
    </w:rPr>
  </w:style>
  <w:style w:type="character" w:customStyle="1" w:styleId="WW8Num11z0">
    <w:name w:val="WW8Num11z0"/>
    <w:rsid w:val="001B7B7B"/>
    <w:rPr>
      <w:rFonts w:ascii="Symbol" w:hAnsi="Symbol" w:cs="Symbol" w:hint="default"/>
      <w:sz w:val="22"/>
      <w:szCs w:val="22"/>
    </w:rPr>
  </w:style>
  <w:style w:type="character" w:customStyle="1" w:styleId="WW8Num11z1">
    <w:name w:val="WW8Num11z1"/>
    <w:rsid w:val="001B7B7B"/>
    <w:rPr>
      <w:rFonts w:ascii="Courier New" w:hAnsi="Courier New" w:cs="Courier New" w:hint="default"/>
    </w:rPr>
  </w:style>
  <w:style w:type="character" w:customStyle="1" w:styleId="WW8Num11z2">
    <w:name w:val="WW8Num11z2"/>
    <w:rsid w:val="001B7B7B"/>
    <w:rPr>
      <w:rFonts w:ascii="Wingdings" w:hAnsi="Wingdings" w:cs="Wingdings" w:hint="default"/>
    </w:rPr>
  </w:style>
  <w:style w:type="character" w:customStyle="1" w:styleId="WW8Num12z0">
    <w:name w:val="WW8Num12z0"/>
    <w:rsid w:val="001B7B7B"/>
    <w:rPr>
      <w:rFonts w:cs="Times New Roman"/>
    </w:rPr>
  </w:style>
  <w:style w:type="character" w:customStyle="1" w:styleId="WW8Num13z0">
    <w:name w:val="WW8Num13z0"/>
    <w:rsid w:val="001B7B7B"/>
    <w:rPr>
      <w:rFonts w:cs="Times New Roman" w:hint="default"/>
    </w:rPr>
  </w:style>
  <w:style w:type="character" w:customStyle="1" w:styleId="WW8Num13z1">
    <w:name w:val="WW8Num13z1"/>
    <w:rsid w:val="001B7B7B"/>
    <w:rPr>
      <w:rFonts w:cs="Times New Roman" w:hint="default"/>
      <w:b/>
    </w:rPr>
  </w:style>
  <w:style w:type="character" w:customStyle="1" w:styleId="WW8Num14z0">
    <w:name w:val="WW8Num14z0"/>
    <w:rsid w:val="001B7B7B"/>
    <w:rPr>
      <w:rFonts w:cs="Times New Roman" w:hint="default"/>
      <w:i w:val="0"/>
    </w:rPr>
  </w:style>
  <w:style w:type="character" w:customStyle="1" w:styleId="WW8Num14z1">
    <w:name w:val="WW8Num14z1"/>
    <w:rsid w:val="001B7B7B"/>
    <w:rPr>
      <w:rFonts w:cs="Times New Roman"/>
    </w:rPr>
  </w:style>
  <w:style w:type="character" w:customStyle="1" w:styleId="WW8Num15z0">
    <w:name w:val="WW8Num15z0"/>
    <w:rsid w:val="001B7B7B"/>
    <w:rPr>
      <w:rFonts w:cs="Times New Roman" w:hint="default"/>
      <w:i w:val="0"/>
    </w:rPr>
  </w:style>
  <w:style w:type="character" w:customStyle="1" w:styleId="WW8Num15z1">
    <w:name w:val="WW8Num15z1"/>
    <w:rsid w:val="001B7B7B"/>
    <w:rPr>
      <w:rFonts w:cs="Times New Roman"/>
    </w:rPr>
  </w:style>
  <w:style w:type="character" w:customStyle="1" w:styleId="WW8Num16z0">
    <w:name w:val="WW8Num16z0"/>
    <w:rsid w:val="001B7B7B"/>
    <w:rPr>
      <w:rFonts w:cs="Times New Roman" w:hint="default"/>
    </w:rPr>
  </w:style>
  <w:style w:type="character" w:customStyle="1" w:styleId="WW8Num16z1">
    <w:name w:val="WW8Num16z1"/>
    <w:rsid w:val="001B7B7B"/>
    <w:rPr>
      <w:rFonts w:cs="Times New Roman"/>
    </w:rPr>
  </w:style>
  <w:style w:type="character" w:customStyle="1" w:styleId="1">
    <w:name w:val="Основной шрифт абзаца1"/>
    <w:rsid w:val="001B7B7B"/>
  </w:style>
  <w:style w:type="character" w:customStyle="1" w:styleId="a3">
    <w:name w:val="Основной текст с отступом Знак"/>
    <w:rsid w:val="001B7B7B"/>
    <w:rPr>
      <w:rFonts w:ascii="Times New Roman" w:hAnsi="Times New Roman" w:cs="Times New Roman"/>
      <w:i/>
      <w:sz w:val="20"/>
      <w:szCs w:val="20"/>
    </w:rPr>
  </w:style>
  <w:style w:type="character" w:customStyle="1" w:styleId="20">
    <w:name w:val="Основной текст 2 Знак"/>
    <w:rsid w:val="001B7B7B"/>
    <w:rPr>
      <w:rFonts w:ascii="Times New Roman" w:hAnsi="Times New Roman" w:cs="Times New Roman"/>
      <w:sz w:val="20"/>
      <w:szCs w:val="20"/>
    </w:rPr>
  </w:style>
  <w:style w:type="character" w:customStyle="1" w:styleId="a4">
    <w:name w:val="Нижний колонтитул Знак"/>
    <w:rsid w:val="001B7B7B"/>
    <w:rPr>
      <w:rFonts w:ascii="Times New Roman" w:hAnsi="Times New Roman" w:cs="Times New Roman"/>
      <w:sz w:val="20"/>
      <w:szCs w:val="20"/>
    </w:rPr>
  </w:style>
  <w:style w:type="character" w:styleId="a5">
    <w:name w:val="page number"/>
    <w:rsid w:val="001B7B7B"/>
    <w:rPr>
      <w:rFonts w:cs="Times New Roman"/>
    </w:rPr>
  </w:style>
  <w:style w:type="character" w:customStyle="1" w:styleId="a6">
    <w:name w:val="Верхний колонтитул Знак"/>
    <w:rsid w:val="001B7B7B"/>
    <w:rPr>
      <w:rFonts w:ascii="Times New Roman" w:hAnsi="Times New Roman" w:cs="Times New Roman"/>
      <w:sz w:val="20"/>
      <w:szCs w:val="20"/>
    </w:rPr>
  </w:style>
  <w:style w:type="character" w:customStyle="1" w:styleId="Normaltext">
    <w:name w:val="Normal text"/>
    <w:rsid w:val="001B7B7B"/>
    <w:rPr>
      <w:sz w:val="20"/>
    </w:rPr>
  </w:style>
  <w:style w:type="character" w:customStyle="1" w:styleId="Heading">
    <w:name w:val="Heading"/>
    <w:rsid w:val="001B7B7B"/>
    <w:rPr>
      <w:b/>
      <w:sz w:val="20"/>
    </w:rPr>
  </w:style>
  <w:style w:type="character" w:styleId="a7">
    <w:name w:val="Hyperlink"/>
    <w:basedOn w:val="1"/>
    <w:rsid w:val="001B7B7B"/>
    <w:rPr>
      <w:color w:val="0000FF"/>
      <w:u w:val="single"/>
    </w:rPr>
  </w:style>
  <w:style w:type="character" w:styleId="a8">
    <w:name w:val="Strong"/>
    <w:basedOn w:val="1"/>
    <w:qFormat/>
    <w:rsid w:val="001B7B7B"/>
    <w:rPr>
      <w:b/>
      <w:bCs/>
    </w:rPr>
  </w:style>
  <w:style w:type="character" w:customStyle="1" w:styleId="10">
    <w:name w:val="Знак Знак1"/>
    <w:rsid w:val="001B7B7B"/>
    <w:rPr>
      <w:lang w:val="ru-RU" w:eastAsia="ar-SA" w:bidi="ar-SA"/>
    </w:rPr>
  </w:style>
  <w:style w:type="character" w:customStyle="1" w:styleId="FontStyle15">
    <w:name w:val="Font Style15"/>
    <w:basedOn w:val="1"/>
    <w:rsid w:val="001B7B7B"/>
    <w:rPr>
      <w:rFonts w:ascii="Times New Roman" w:hAnsi="Times New Roman" w:cs="Times New Roman"/>
      <w:color w:val="000000"/>
      <w:sz w:val="20"/>
      <w:szCs w:val="20"/>
    </w:rPr>
  </w:style>
  <w:style w:type="character" w:customStyle="1" w:styleId="a9">
    <w:name w:val="Символ нумерации"/>
    <w:rsid w:val="001B7B7B"/>
  </w:style>
  <w:style w:type="paragraph" w:customStyle="1" w:styleId="aa">
    <w:name w:val="Заголовок"/>
    <w:basedOn w:val="a"/>
    <w:next w:val="ab"/>
    <w:rsid w:val="001B7B7B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b">
    <w:name w:val="Body Text"/>
    <w:basedOn w:val="a"/>
    <w:link w:val="ac"/>
    <w:rsid w:val="001B7B7B"/>
    <w:pPr>
      <w:spacing w:after="120"/>
    </w:pPr>
  </w:style>
  <w:style w:type="paragraph" w:styleId="ad">
    <w:name w:val="List"/>
    <w:basedOn w:val="ab"/>
    <w:rsid w:val="001B7B7B"/>
    <w:rPr>
      <w:rFonts w:cs="Mangal"/>
    </w:rPr>
  </w:style>
  <w:style w:type="paragraph" w:customStyle="1" w:styleId="11">
    <w:name w:val="Название1"/>
    <w:basedOn w:val="a"/>
    <w:rsid w:val="001B7B7B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2">
    <w:name w:val="Указатель1"/>
    <w:basedOn w:val="a"/>
    <w:rsid w:val="001B7B7B"/>
    <w:pPr>
      <w:suppressLineNumbers/>
    </w:pPr>
    <w:rPr>
      <w:rFonts w:cs="Mangal"/>
    </w:rPr>
  </w:style>
  <w:style w:type="paragraph" w:styleId="ae">
    <w:name w:val="Body Text Indent"/>
    <w:basedOn w:val="a"/>
    <w:rsid w:val="001B7B7B"/>
    <w:pPr>
      <w:ind w:firstLine="709"/>
      <w:jc w:val="both"/>
    </w:pPr>
    <w:rPr>
      <w:i/>
    </w:rPr>
  </w:style>
  <w:style w:type="paragraph" w:customStyle="1" w:styleId="21">
    <w:name w:val="Основной текст 21"/>
    <w:basedOn w:val="a"/>
    <w:rsid w:val="001B7B7B"/>
    <w:pPr>
      <w:ind w:right="284"/>
      <w:jc w:val="both"/>
    </w:pPr>
  </w:style>
  <w:style w:type="paragraph" w:styleId="af">
    <w:name w:val="footer"/>
    <w:basedOn w:val="a"/>
    <w:rsid w:val="001B7B7B"/>
    <w:pPr>
      <w:tabs>
        <w:tab w:val="center" w:pos="4677"/>
        <w:tab w:val="right" w:pos="9355"/>
      </w:tabs>
    </w:pPr>
  </w:style>
  <w:style w:type="paragraph" w:styleId="af0">
    <w:name w:val="header"/>
    <w:basedOn w:val="a"/>
    <w:rsid w:val="001B7B7B"/>
    <w:pPr>
      <w:tabs>
        <w:tab w:val="center" w:pos="4677"/>
        <w:tab w:val="right" w:pos="9355"/>
      </w:tabs>
    </w:pPr>
  </w:style>
  <w:style w:type="paragraph" w:styleId="af1">
    <w:name w:val="List Paragraph"/>
    <w:basedOn w:val="a"/>
    <w:qFormat/>
    <w:rsid w:val="001B7B7B"/>
    <w:pPr>
      <w:ind w:left="720"/>
    </w:pPr>
  </w:style>
  <w:style w:type="paragraph" w:customStyle="1" w:styleId="ParagraphStyle">
    <w:name w:val="Paragraph Style"/>
    <w:rsid w:val="001B7B7B"/>
    <w:pPr>
      <w:widowControl w:val="0"/>
      <w:suppressAutoHyphens/>
      <w:autoSpaceDE w:val="0"/>
    </w:pPr>
    <w:rPr>
      <w:sz w:val="24"/>
      <w:szCs w:val="24"/>
      <w:lang w:eastAsia="ar-SA"/>
    </w:rPr>
  </w:style>
  <w:style w:type="paragraph" w:styleId="af2">
    <w:name w:val="Title"/>
    <w:basedOn w:val="a"/>
    <w:next w:val="af3"/>
    <w:qFormat/>
    <w:rsid w:val="001B7B7B"/>
    <w:pPr>
      <w:jc w:val="center"/>
    </w:pPr>
    <w:rPr>
      <w:b/>
      <w:sz w:val="28"/>
    </w:rPr>
  </w:style>
  <w:style w:type="paragraph" w:styleId="af3">
    <w:name w:val="Subtitle"/>
    <w:basedOn w:val="aa"/>
    <w:next w:val="ab"/>
    <w:qFormat/>
    <w:rsid w:val="001B7B7B"/>
    <w:pPr>
      <w:jc w:val="center"/>
    </w:pPr>
    <w:rPr>
      <w:i/>
      <w:iCs/>
    </w:rPr>
  </w:style>
  <w:style w:type="paragraph" w:styleId="af4">
    <w:name w:val="Normal (Web)"/>
    <w:basedOn w:val="a"/>
    <w:rsid w:val="001B7B7B"/>
    <w:pPr>
      <w:spacing w:before="280" w:after="280"/>
    </w:pPr>
    <w:rPr>
      <w:sz w:val="24"/>
      <w:szCs w:val="24"/>
    </w:rPr>
  </w:style>
  <w:style w:type="paragraph" w:customStyle="1" w:styleId="af5">
    <w:name w:val="Содержимое таблицы"/>
    <w:basedOn w:val="a"/>
    <w:rsid w:val="001B7B7B"/>
    <w:pPr>
      <w:suppressLineNumbers/>
    </w:pPr>
  </w:style>
  <w:style w:type="paragraph" w:customStyle="1" w:styleId="af6">
    <w:name w:val="Заголовок таблицы"/>
    <w:basedOn w:val="af5"/>
    <w:rsid w:val="001B7B7B"/>
    <w:pPr>
      <w:jc w:val="center"/>
    </w:pPr>
    <w:rPr>
      <w:b/>
      <w:bCs/>
    </w:rPr>
  </w:style>
  <w:style w:type="paragraph" w:customStyle="1" w:styleId="af7">
    <w:name w:val="Содержимое врезки"/>
    <w:basedOn w:val="ab"/>
    <w:rsid w:val="001B7B7B"/>
  </w:style>
  <w:style w:type="paragraph" w:customStyle="1" w:styleId="af8">
    <w:name w:val="Инструкция"/>
    <w:basedOn w:val="a"/>
    <w:rsid w:val="001B7B7B"/>
    <w:pPr>
      <w:autoSpaceDE w:val="0"/>
      <w:ind w:firstLine="720"/>
      <w:jc w:val="both"/>
    </w:pPr>
  </w:style>
  <w:style w:type="paragraph" w:styleId="af9">
    <w:name w:val="Balloon Text"/>
    <w:basedOn w:val="a"/>
    <w:link w:val="afa"/>
    <w:rsid w:val="004F7D5D"/>
    <w:rPr>
      <w:rFonts w:ascii="Tahoma" w:hAnsi="Tahoma" w:cs="Tahoma"/>
      <w:sz w:val="16"/>
      <w:szCs w:val="16"/>
    </w:rPr>
  </w:style>
  <w:style w:type="character" w:customStyle="1" w:styleId="afa">
    <w:name w:val="Текст выноски Знак"/>
    <w:basedOn w:val="a0"/>
    <w:link w:val="af9"/>
    <w:rsid w:val="004F7D5D"/>
    <w:rPr>
      <w:rFonts w:ascii="Tahoma" w:hAnsi="Tahoma" w:cs="Tahoma"/>
      <w:sz w:val="16"/>
      <w:szCs w:val="16"/>
      <w:lang w:eastAsia="ar-SA"/>
    </w:rPr>
  </w:style>
  <w:style w:type="paragraph" w:customStyle="1" w:styleId="ConsPlusNormal">
    <w:name w:val="ConsPlusNormal"/>
    <w:link w:val="ConsPlusNormal0"/>
    <w:uiPriority w:val="99"/>
    <w:rsid w:val="007B302F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ConsPlusNormal0">
    <w:name w:val="ConsPlusNormal Знак"/>
    <w:link w:val="ConsPlusNormal"/>
    <w:uiPriority w:val="99"/>
    <w:locked/>
    <w:rsid w:val="007B302F"/>
    <w:rPr>
      <w:sz w:val="24"/>
      <w:szCs w:val="24"/>
    </w:rPr>
  </w:style>
  <w:style w:type="character" w:customStyle="1" w:styleId="ac">
    <w:name w:val="Основной текст Знак"/>
    <w:basedOn w:val="a0"/>
    <w:link w:val="ab"/>
    <w:rsid w:val="00780CA6"/>
    <w:rPr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884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&#1087;&#1088;&#1086;&#1075;&#1086;&#1089;&#1079;&#1072;&#1082;&#1072;&#1079;.&#1088;&#1092;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mail@tender-don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&#1087;&#1088;&#1086;&#1075;&#1086;&#1089;&#1079;&#1072;&#1082;&#1072;&#1079;.&#1088;&#1092;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DB02040-4DA9-47D9-B306-63CC191B3E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2292</Words>
  <Characters>13067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15329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szholobova</dc:creator>
  <cp:lastModifiedBy>компьютер</cp:lastModifiedBy>
  <cp:revision>6</cp:revision>
  <cp:lastPrinted>2013-04-10T12:37:00Z</cp:lastPrinted>
  <dcterms:created xsi:type="dcterms:W3CDTF">2017-09-22T10:32:00Z</dcterms:created>
  <dcterms:modified xsi:type="dcterms:W3CDTF">2017-09-25T11:00:00Z</dcterms:modified>
</cp:coreProperties>
</file>